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ADD1B8" w14:textId="77777777" w:rsidR="00283D9C" w:rsidRDefault="00BD6F9E" w:rsidP="00726695">
      <w:pPr>
        <w:outlineLvl w:val="0"/>
        <w:rPr>
          <w:rFonts w:ascii="MgOpen Cosmetica" w:hAnsi="MgOpen Cosmetica" w:cs="MgOpen Cosmetica"/>
        </w:rPr>
      </w:pPr>
      <w:bookmarkStart w:id="0" w:name="_GoBack"/>
      <w:bookmarkEnd w:id="0"/>
      <w:r>
        <w:rPr>
          <w:rFonts w:ascii="MgOpen Cosmetica" w:hAnsi="MgOpen Cosmetica" w:cs="MgOpen Cosmetica"/>
        </w:rPr>
        <w:t>Melle Marielle POUX</w:t>
      </w:r>
    </w:p>
    <w:p w14:paraId="2C5369DE" w14:textId="77777777" w:rsidR="00283D9C" w:rsidRDefault="00BD6F9E">
      <w:pPr>
        <w:rPr>
          <w:rFonts w:ascii="MgOpen Cosmetica" w:hAnsi="MgOpen Cosmetica" w:cs="MgOpen Cosmetica"/>
        </w:rPr>
      </w:pPr>
      <w:r>
        <w:rPr>
          <w:rFonts w:ascii="MgOpen Cosmetica" w:hAnsi="MgOpen Cosmetica" w:cs="MgOpen Cosmetica"/>
        </w:rPr>
        <w:t>12 rue de la Barrière Blanche</w:t>
      </w:r>
    </w:p>
    <w:p w14:paraId="17114451" w14:textId="77777777" w:rsidR="00283D9C" w:rsidRDefault="00BD6F9E">
      <w:pPr>
        <w:rPr>
          <w:rFonts w:ascii="MgOpen Cosmetica" w:hAnsi="MgOpen Cosmetica" w:cs="MgOpen Cosmetica"/>
        </w:rPr>
      </w:pPr>
      <w:r>
        <w:rPr>
          <w:rFonts w:ascii="MgOpen Cosmetica" w:hAnsi="MgOpen Cosmetica" w:cs="MgOpen Cosmetica"/>
        </w:rPr>
        <w:t>75018 Paris</w:t>
      </w:r>
    </w:p>
    <w:p w14:paraId="0C7682AA" w14:textId="77777777" w:rsidR="00283D9C" w:rsidRDefault="00BD6F9E">
      <w:pPr>
        <w:rPr>
          <w:rFonts w:ascii="MgOpen Cosmetica" w:hAnsi="MgOpen Cosmetica" w:cs="MgOpen Cosmetica"/>
        </w:rPr>
      </w:pPr>
      <w:r>
        <w:rPr>
          <w:rFonts w:ascii="MgOpen Cosmetica" w:hAnsi="MgOpen Cosmetica" w:cs="MgOpen Cosmetica"/>
        </w:rPr>
        <w:t>Tél : 06.45.99.26.16</w:t>
      </w:r>
    </w:p>
    <w:p w14:paraId="397F5FD1" w14:textId="77777777" w:rsidR="00283D9C" w:rsidRDefault="00BD6F9E">
      <w:pPr>
        <w:rPr>
          <w:rFonts w:ascii="MgOpen Cosmetica" w:hAnsi="MgOpen Cosmetica" w:cs="MgOpen Cosmetica"/>
          <w:sz w:val="20"/>
        </w:rPr>
      </w:pPr>
      <w:r>
        <w:rPr>
          <w:rFonts w:ascii="MgOpen Cosmetica" w:hAnsi="MgOpen Cosmetica" w:cs="MgOpen Cosmetica"/>
        </w:rPr>
        <w:t>poux88@</w:t>
      </w:r>
      <w:r w:rsidR="003B754B">
        <w:rPr>
          <w:rFonts w:ascii="MgOpen Cosmetica" w:hAnsi="MgOpen Cosmetica" w:cs="MgOpen Cosmetica"/>
        </w:rPr>
        <w:t>laposte.net</w:t>
      </w:r>
    </w:p>
    <w:p w14:paraId="668BA745" w14:textId="77777777" w:rsidR="00283D9C" w:rsidRDefault="00283D9C">
      <w:pPr>
        <w:rPr>
          <w:rFonts w:ascii="MgOpen Cosmetica" w:hAnsi="MgOpen Cosmetica" w:cs="MgOpen Cosmetica"/>
        </w:rPr>
      </w:pPr>
    </w:p>
    <w:p w14:paraId="169CF3CF" w14:textId="6054A018" w:rsidR="00283D9C" w:rsidRDefault="005E0A0A">
      <w:pPr>
        <w:rPr>
          <w:rFonts w:ascii="MgOpen Cosmetica" w:hAnsi="MgOpen Cosmetica" w:cs="MgOpen Cosmetica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ED59F9D" wp14:editId="4C7930DE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5473065" cy="431800"/>
                <wp:effectExtent l="0" t="0" r="13335" b="133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2692" w14:textId="77777777" w:rsidR="00283D9C" w:rsidRDefault="00BD6F9E">
                            <w:pPr>
                              <w:jc w:val="center"/>
                            </w:pPr>
                            <w:r>
                              <w:rPr>
                                <w:rFonts w:ascii="MgOpen Cosmetica" w:hAnsi="MgOpen Cosmetica" w:cs="MgOpen Cosmetica"/>
                                <w:b/>
                                <w:color w:val="000000"/>
                                <w:sz w:val="40"/>
                              </w:rPr>
                              <w:t>Assistante de Direction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59F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5.95pt;width:430.95pt;height:34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" strokeweight=".5pt">
                <v:fill opacity="0"/>
                <v:textbox inset="4pt,4pt,4pt,4pt">
                  <w:txbxContent>
                    <w:p w14:paraId="74592692" w14:textId="77777777" w:rsidR="00283D9C" w:rsidRDefault="00BD6F9E">
                      <w:pPr>
                        <w:jc w:val="center"/>
                      </w:pPr>
                      <w:r>
                        <w:rPr>
                          <w:rFonts w:ascii="MgOpen Cosmetica" w:hAnsi="MgOpen Cosmetica" w:cs="MgOpen Cosmetica"/>
                          <w:b/>
                          <w:color w:val="000000"/>
                          <w:sz w:val="40"/>
                        </w:rPr>
                        <w:t>Assistante de Direction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E421BB3" w14:textId="77777777" w:rsidR="001C6BB1" w:rsidRDefault="001C6BB1">
      <w:pPr>
        <w:rPr>
          <w:rFonts w:ascii="MgOpen Cosmetica" w:hAnsi="MgOpen Cosmetica" w:cs="MgOpen Cosmetica"/>
          <w:b/>
          <w:sz w:val="36"/>
        </w:rPr>
      </w:pPr>
    </w:p>
    <w:p w14:paraId="692D7126" w14:textId="77777777" w:rsidR="001C6BB1" w:rsidRDefault="001C6BB1">
      <w:pPr>
        <w:rPr>
          <w:rFonts w:ascii="MgOpen Cosmetica" w:hAnsi="MgOpen Cosmetica" w:cs="MgOpen Cosmetica"/>
          <w:b/>
          <w:sz w:val="36"/>
        </w:rPr>
      </w:pPr>
    </w:p>
    <w:p w14:paraId="0F5AB7D1" w14:textId="77777777" w:rsidR="00283D9C" w:rsidRPr="00CA09DD" w:rsidRDefault="00BD6F9E" w:rsidP="00CA09DD">
      <w:pPr>
        <w:outlineLvl w:val="0"/>
        <w:rPr>
          <w:rFonts w:ascii="MgOpen Cosmetica" w:hAnsi="MgOpen Cosmetica" w:cs="MgOpen Cosmetica"/>
          <w:sz w:val="32"/>
          <w:szCs w:val="32"/>
        </w:rPr>
      </w:pPr>
      <w:r w:rsidRPr="00CA09DD">
        <w:rPr>
          <w:rFonts w:ascii="MgOpen Cosmetica" w:hAnsi="MgOpen Cosmetica" w:cs="MgOpen Cosmetica"/>
          <w:b/>
          <w:sz w:val="32"/>
          <w:szCs w:val="32"/>
        </w:rPr>
        <w:t>COMPETENCES</w:t>
      </w:r>
    </w:p>
    <w:p w14:paraId="264A8DD1" w14:textId="77777777" w:rsidR="00A773F1" w:rsidRPr="00726695" w:rsidRDefault="00BD6F9E" w:rsidP="00726695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>
        <w:rPr>
          <w:rFonts w:ascii="Dingbats" w:hAnsi="Dingbats" w:cs="Dingbats"/>
        </w:rPr>
        <w:tab/>
      </w:r>
      <w:r>
        <w:rPr>
          <w:rFonts w:ascii="Dingbats" w:hAnsi="Dingbats" w:cs="Dingbats"/>
          <w:sz w:val="20"/>
        </w:rPr>
        <w:t>.</w:t>
      </w:r>
      <w:r>
        <w:rPr>
          <w:rFonts w:ascii="MgOpen Cosmetica" w:hAnsi="MgOpen Cosmetica" w:cs="MgOpen Cosmetica"/>
        </w:rPr>
        <w:tab/>
      </w:r>
      <w:r w:rsidR="00A773F1" w:rsidRPr="00726695">
        <w:rPr>
          <w:rFonts w:ascii="MgOpen Cosmetica" w:hAnsi="MgOpen Cosmetica" w:cs="MgOpen Cosmetica"/>
          <w:sz w:val="22"/>
          <w:szCs w:val="22"/>
        </w:rPr>
        <w:t>Mise en place d</w:t>
      </w:r>
      <w:r w:rsidR="00A773F1" w:rsidRPr="00726695">
        <w:rPr>
          <w:rFonts w:ascii="MgOpen Cosmetica" w:hAnsi="MgOpen Cosmetica" w:cs="MgOpen Cosmetica" w:hint="eastAsia"/>
          <w:sz w:val="22"/>
          <w:szCs w:val="22"/>
        </w:rPr>
        <w:t>’</w:t>
      </w:r>
      <w:r w:rsidR="00A773F1" w:rsidRPr="00726695">
        <w:rPr>
          <w:rFonts w:ascii="MgOpen Cosmetica" w:hAnsi="MgOpen Cosmetica" w:cs="MgOpen Cosmetica"/>
          <w:sz w:val="22"/>
          <w:szCs w:val="22"/>
        </w:rPr>
        <w:t>événements</w:t>
      </w:r>
      <w:r w:rsidR="00A773F1" w:rsidRPr="00726695">
        <w:rPr>
          <w:rFonts w:ascii="MgOpen Cosmetica" w:hAnsi="MgOpen Cosmetica" w:cs="MgOpen Cosmetica" w:hint="eastAsia"/>
          <w:sz w:val="22"/>
          <w:szCs w:val="22"/>
        </w:rPr>
        <w:t> </w:t>
      </w:r>
      <w:r w:rsidR="00A773F1" w:rsidRPr="00726695">
        <w:rPr>
          <w:rFonts w:ascii="MgOpen Cosmetica" w:hAnsi="MgOpen Cosmetica" w:cs="MgOpen Cosmetica"/>
          <w:sz w:val="22"/>
          <w:szCs w:val="22"/>
        </w:rPr>
        <w:t>: administration des équipes terrain, planning, recherche de lieux, suivi logistique.</w:t>
      </w:r>
    </w:p>
    <w:p w14:paraId="152F49F2" w14:textId="77777777" w:rsidR="00283D9C" w:rsidRPr="00726695" w:rsidRDefault="00A773F1" w:rsidP="00726695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 w:rsidRPr="00726695">
        <w:rPr>
          <w:rFonts w:ascii="MgOpen Cosmetica" w:hAnsi="MgOpen Cosmetica" w:cs="MgOpen Cosmetica"/>
          <w:sz w:val="22"/>
          <w:szCs w:val="22"/>
        </w:rPr>
        <w:tab/>
        <w:t>.</w:t>
      </w:r>
      <w:r w:rsidRPr="00726695">
        <w:rPr>
          <w:rFonts w:ascii="MgOpen Cosmetica" w:hAnsi="MgOpen Cosmetica" w:cs="MgOpen Cosmetica"/>
          <w:sz w:val="22"/>
          <w:szCs w:val="22"/>
        </w:rPr>
        <w:tab/>
      </w:r>
      <w:r w:rsidR="00BD6F9E" w:rsidRPr="00726695">
        <w:rPr>
          <w:rFonts w:ascii="MgOpen Cosmetica" w:hAnsi="MgOpen Cosmetica" w:cs="MgOpen Cosmetica"/>
          <w:sz w:val="22"/>
          <w:szCs w:val="22"/>
        </w:rPr>
        <w:t>Relations extérieures sur les opérations événementielles</w:t>
      </w:r>
      <w:r w:rsidRPr="00726695">
        <w:rPr>
          <w:rFonts w:ascii="MgOpen Cosmetica" w:hAnsi="MgOpen Cosmetica" w:cs="MgOpen Cosmetica"/>
          <w:sz w:val="22"/>
          <w:szCs w:val="22"/>
        </w:rPr>
        <w:t xml:space="preserve"> et accueil journalistes</w:t>
      </w:r>
      <w:r w:rsidR="00BD6F9E" w:rsidRPr="00726695">
        <w:rPr>
          <w:rFonts w:ascii="MgOpen Cosmetica" w:hAnsi="MgOpen Cosmetica" w:cs="MgOpen Cosmetica"/>
          <w:sz w:val="22"/>
          <w:szCs w:val="22"/>
        </w:rPr>
        <w:t>, ainsi qu’avec les prestataires de service et les fournisseurs.</w:t>
      </w:r>
    </w:p>
    <w:p w14:paraId="5234732C" w14:textId="77777777" w:rsidR="00283D9C" w:rsidRPr="00726695" w:rsidRDefault="00BD6F9E" w:rsidP="00726695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 w:rsidRPr="00726695">
        <w:rPr>
          <w:rFonts w:ascii="Dingbats" w:hAnsi="Dingbats" w:cs="Dingbats"/>
          <w:sz w:val="22"/>
          <w:szCs w:val="22"/>
        </w:rPr>
        <w:tab/>
        <w:t>.</w:t>
      </w:r>
      <w:r w:rsidRPr="00726695">
        <w:rPr>
          <w:rFonts w:ascii="Dingbats" w:hAnsi="Dingbats" w:cs="Dingbats"/>
          <w:sz w:val="22"/>
          <w:szCs w:val="22"/>
        </w:rPr>
        <w:tab/>
      </w:r>
      <w:r w:rsidRPr="00726695">
        <w:rPr>
          <w:rFonts w:ascii="MgOpen Cosmetica" w:hAnsi="MgOpen Cosmetica" w:cs="MgOpen Cosmetica"/>
          <w:sz w:val="22"/>
          <w:szCs w:val="22"/>
        </w:rPr>
        <w:t xml:space="preserve">Secrétariat de Direction : </w:t>
      </w:r>
      <w:r w:rsidR="00A773F1" w:rsidRPr="00726695">
        <w:rPr>
          <w:rFonts w:ascii="MgOpen Cosmetica" w:hAnsi="MgOpen Cosmetica" w:cs="MgOpen Cosmetica"/>
          <w:sz w:val="22"/>
          <w:szCs w:val="22"/>
        </w:rPr>
        <w:t xml:space="preserve">gestion et </w:t>
      </w:r>
      <w:r w:rsidRPr="00726695">
        <w:rPr>
          <w:rFonts w:ascii="MgOpen Cosmetica" w:hAnsi="MgOpen Cosmetica" w:cs="MgOpen Cosmetica"/>
          <w:sz w:val="22"/>
          <w:szCs w:val="22"/>
        </w:rPr>
        <w:t>suivi de dossiers</w:t>
      </w:r>
      <w:r w:rsidR="00A773F1" w:rsidRPr="00726695">
        <w:rPr>
          <w:rFonts w:ascii="MgOpen Cosmetica" w:hAnsi="MgOpen Cosmetica" w:cs="MgOpen Cosmetica"/>
          <w:sz w:val="22"/>
          <w:szCs w:val="22"/>
        </w:rPr>
        <w:t xml:space="preserve"> tenue d</w:t>
      </w:r>
      <w:r w:rsidR="00A773F1" w:rsidRPr="00726695">
        <w:rPr>
          <w:rFonts w:ascii="MgOpen Cosmetica" w:hAnsi="MgOpen Cosmetica" w:cs="MgOpen Cosmetica" w:hint="eastAsia"/>
          <w:sz w:val="22"/>
          <w:szCs w:val="22"/>
        </w:rPr>
        <w:t>’</w:t>
      </w:r>
      <w:r w:rsidR="00A773F1" w:rsidRPr="00726695">
        <w:rPr>
          <w:rFonts w:ascii="MgOpen Cosmetica" w:hAnsi="MgOpen Cosmetica" w:cs="MgOpen Cosmetica"/>
          <w:sz w:val="22"/>
          <w:szCs w:val="22"/>
        </w:rPr>
        <w:t>agenda, contacts téléphoniques, saisie courriers, tableaux, fichiers et supports de projets (consultants), recherches sur internet, accueil clients</w:t>
      </w:r>
      <w:r w:rsidRPr="00726695">
        <w:rPr>
          <w:rFonts w:ascii="MgOpen Cosmetica" w:hAnsi="MgOpen Cosmetica" w:cs="MgOpen Cosmetica"/>
          <w:sz w:val="22"/>
          <w:szCs w:val="22"/>
        </w:rPr>
        <w:t>, petite comptabilité, classement.</w:t>
      </w:r>
    </w:p>
    <w:p w14:paraId="413349E8" w14:textId="77777777" w:rsidR="00283D9C" w:rsidRPr="00726695" w:rsidRDefault="00BD6F9E" w:rsidP="00726695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 w:rsidRPr="00726695">
        <w:rPr>
          <w:rFonts w:ascii="MgOpen Cosmetica" w:hAnsi="MgOpen Cosmetica" w:cs="MgOpen Cosmetica"/>
          <w:sz w:val="22"/>
          <w:szCs w:val="22"/>
        </w:rPr>
        <w:tab/>
        <w:t>.</w:t>
      </w:r>
      <w:r w:rsidRPr="00726695">
        <w:rPr>
          <w:rFonts w:ascii="MgOpen Cosmetica" w:hAnsi="MgOpen Cosmetica" w:cs="MgOpen Cosmetica"/>
          <w:sz w:val="22"/>
          <w:szCs w:val="22"/>
        </w:rPr>
        <w:tab/>
      </w:r>
      <w:r w:rsidR="00726695">
        <w:rPr>
          <w:rFonts w:ascii="MgOpen Cosmetica" w:hAnsi="MgOpen Cosmetica" w:cs="MgOpen Cosmetica"/>
          <w:sz w:val="22"/>
          <w:szCs w:val="22"/>
        </w:rPr>
        <w:t>A</w:t>
      </w:r>
      <w:r w:rsidRPr="00726695">
        <w:rPr>
          <w:rFonts w:ascii="MgOpen Cosmetica" w:hAnsi="MgOpen Cosmetica" w:cs="MgOpen Cosmetica"/>
          <w:sz w:val="22"/>
          <w:szCs w:val="22"/>
        </w:rPr>
        <w:t>ccueil billet</w:t>
      </w:r>
      <w:r w:rsidR="00A773F1" w:rsidRPr="00726695">
        <w:rPr>
          <w:rFonts w:ascii="MgOpen Cosmetica" w:hAnsi="MgOpen Cosmetica" w:cs="MgOpen Cosmetica"/>
          <w:sz w:val="22"/>
          <w:szCs w:val="22"/>
        </w:rPr>
        <w:t>t</w:t>
      </w:r>
      <w:r w:rsidRPr="00726695">
        <w:rPr>
          <w:rFonts w:ascii="MgOpen Cosmetica" w:hAnsi="MgOpen Cosmetica" w:cs="MgOpen Cosmetica"/>
          <w:sz w:val="22"/>
          <w:szCs w:val="22"/>
        </w:rPr>
        <w:t>erie spectacles et événements.</w:t>
      </w:r>
    </w:p>
    <w:p w14:paraId="67A72AD6" w14:textId="77777777" w:rsidR="00283D9C" w:rsidRPr="00726695" w:rsidRDefault="00A773F1" w:rsidP="00726695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 w:rsidRPr="00726695">
        <w:rPr>
          <w:rFonts w:ascii="MgOpen Cosmetica" w:hAnsi="MgOpen Cosmetica" w:cs="MgOpen Cosmetica"/>
          <w:sz w:val="22"/>
          <w:szCs w:val="22"/>
        </w:rPr>
        <w:tab/>
        <w:t>.</w:t>
      </w:r>
      <w:r w:rsidRPr="00726695">
        <w:rPr>
          <w:rFonts w:ascii="MgOpen Cosmetica" w:hAnsi="MgOpen Cosmetica" w:cs="MgOpen Cosmetica"/>
          <w:sz w:val="22"/>
          <w:szCs w:val="22"/>
        </w:rPr>
        <w:tab/>
        <w:t>Assistante de Publicité</w:t>
      </w:r>
      <w:r w:rsidRPr="00726695">
        <w:rPr>
          <w:rFonts w:ascii="MgOpen Cosmetica" w:hAnsi="MgOpen Cosmetica" w:cs="MgOpen Cosmetica" w:hint="eastAsia"/>
          <w:sz w:val="22"/>
          <w:szCs w:val="22"/>
        </w:rPr>
        <w:t> </w:t>
      </w:r>
      <w:r w:rsidRPr="00726695">
        <w:rPr>
          <w:rFonts w:ascii="MgOpen Cosmetica" w:hAnsi="MgOpen Cosmetica" w:cs="MgOpen Cosmetica"/>
          <w:sz w:val="22"/>
          <w:szCs w:val="22"/>
        </w:rPr>
        <w:t>: suivi de création de campagnes (contrôle des réalisations publicitaires, suivi réalisation maquettes), réalisation de books de packaging.</w:t>
      </w:r>
    </w:p>
    <w:p w14:paraId="1323409E" w14:textId="77777777" w:rsidR="003B754B" w:rsidRDefault="00BD6F9E" w:rsidP="003B754B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 w:rsidRPr="00726695">
        <w:rPr>
          <w:rFonts w:ascii="Dingbats" w:hAnsi="Dingbats" w:cs="Dingbats"/>
          <w:sz w:val="22"/>
          <w:szCs w:val="22"/>
        </w:rPr>
        <w:tab/>
        <w:t>.</w:t>
      </w:r>
      <w:r w:rsidRPr="00726695">
        <w:rPr>
          <w:rFonts w:ascii="MgOpen Cosmetica" w:hAnsi="MgOpen Cosmetica" w:cs="MgOpen Cosmetica"/>
          <w:sz w:val="22"/>
          <w:szCs w:val="22"/>
        </w:rPr>
        <w:tab/>
        <w:t>Maîtrise de l'informatique.</w:t>
      </w:r>
      <w:r w:rsidR="003B754B" w:rsidRPr="003B754B">
        <w:rPr>
          <w:rFonts w:ascii="MgOpen Cosmetica" w:hAnsi="MgOpen Cosmetica" w:cs="MgOpen Cosmetica"/>
          <w:b/>
          <w:sz w:val="32"/>
          <w:szCs w:val="32"/>
        </w:rPr>
        <w:tab/>
      </w:r>
    </w:p>
    <w:p w14:paraId="4A729DF4" w14:textId="77777777" w:rsidR="003B754B" w:rsidRPr="003B754B" w:rsidRDefault="003B754B" w:rsidP="003B754B">
      <w:pPr>
        <w:tabs>
          <w:tab w:val="left" w:pos="567"/>
        </w:tabs>
        <w:ind w:left="851" w:hanging="836"/>
        <w:jc w:val="both"/>
        <w:rPr>
          <w:rFonts w:ascii="MgOpen Cosmetica" w:hAnsi="MgOpen Cosmetica" w:cs="MgOpen Cosmetica"/>
          <w:sz w:val="22"/>
          <w:szCs w:val="22"/>
        </w:rPr>
      </w:pPr>
      <w:r w:rsidRPr="003B754B">
        <w:rPr>
          <w:rFonts w:ascii="MgOpen Cosmetica" w:hAnsi="MgOpen Cosmetica" w:cs="MgOpen Cosmetica"/>
          <w:b/>
          <w:sz w:val="32"/>
          <w:szCs w:val="32"/>
        </w:rPr>
        <w:tab/>
      </w:r>
    </w:p>
    <w:p w14:paraId="2A226818" w14:textId="77777777" w:rsidR="00283D9C" w:rsidRPr="00CA09DD" w:rsidRDefault="00BD6F9E" w:rsidP="00CA09DD">
      <w:pPr>
        <w:outlineLvl w:val="0"/>
        <w:rPr>
          <w:rFonts w:ascii="MgOpen Cosmetica" w:hAnsi="MgOpen Cosmetica" w:cs="MgOpen Cosmetica"/>
          <w:sz w:val="32"/>
          <w:szCs w:val="32"/>
        </w:rPr>
      </w:pPr>
      <w:r w:rsidRPr="00CA09DD">
        <w:rPr>
          <w:rFonts w:ascii="MgOpen Cosmetica" w:hAnsi="MgOpen Cosmetica" w:cs="MgOpen Cosmetica"/>
          <w:b/>
          <w:sz w:val="32"/>
          <w:szCs w:val="32"/>
        </w:rPr>
        <w:t>EXPERIENCE PROFESSIONNELLE</w:t>
      </w:r>
    </w:p>
    <w:p w14:paraId="05001B04" w14:textId="77777777" w:rsidR="003B754B" w:rsidRDefault="00BD6F9E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2013/201</w:t>
      </w:r>
      <w:r w:rsidR="00A773F1">
        <w:rPr>
          <w:rFonts w:ascii="MgOpen Cosmetica" w:hAnsi="MgOpen Cosmetica" w:cs="MgOpen Cosmetica"/>
          <w:sz w:val="22"/>
        </w:rPr>
        <w:t>4</w:t>
      </w:r>
      <w:r>
        <w:rPr>
          <w:rFonts w:ascii="MgOpen Cosmetica" w:hAnsi="MgOpen Cosmetica" w:cs="MgOpen Cosmetica"/>
          <w:sz w:val="22"/>
        </w:rPr>
        <w:t xml:space="preserve"> : </w:t>
      </w:r>
      <w:r>
        <w:rPr>
          <w:rFonts w:ascii="MgOpen Cosmetica" w:hAnsi="MgOpen Cosmetica" w:cs="MgOpen Cosmetica"/>
          <w:sz w:val="22"/>
        </w:rPr>
        <w:tab/>
      </w:r>
      <w:r w:rsidR="00A773F1" w:rsidRPr="003B754B">
        <w:rPr>
          <w:rFonts w:ascii="MgOpen Cosmetica" w:hAnsi="MgOpen Cosmetica" w:cs="MgOpen Cosmetica"/>
          <w:b/>
          <w:i/>
          <w:sz w:val="22"/>
        </w:rPr>
        <w:t>Secrétaire de Direction</w:t>
      </w:r>
      <w:r w:rsidR="00A773F1">
        <w:rPr>
          <w:rFonts w:ascii="MgOpen Cosmetica" w:hAnsi="MgOpen Cosmetica" w:cs="MgOpen Cosmetica"/>
          <w:b/>
          <w:sz w:val="22"/>
        </w:rPr>
        <w:t xml:space="preserve">  </w:t>
      </w:r>
      <w:r w:rsidR="00A773F1" w:rsidRPr="003B754B">
        <w:rPr>
          <w:rFonts w:ascii="MgOpen Cosmetica" w:hAnsi="MgOpen Cosmetica" w:cs="MgOpen Cosmetica"/>
          <w:sz w:val="22"/>
        </w:rPr>
        <w:t xml:space="preserve">- </w:t>
      </w:r>
      <w:r w:rsidR="003B754B">
        <w:rPr>
          <w:rFonts w:ascii="MgOpen Cosmetica" w:hAnsi="MgOpen Cosmetica" w:cs="MgOpen Cosmetica"/>
          <w:sz w:val="22"/>
        </w:rPr>
        <w:t>TOURIST SERVICES, Paris 1er</w:t>
      </w:r>
    </w:p>
    <w:p w14:paraId="70192811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1022F62F" w14:textId="77777777" w:rsidR="00283D9C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 xml:space="preserve">2012 </w:t>
      </w:r>
      <w:r w:rsidR="00BD6F9E" w:rsidRPr="003B754B">
        <w:rPr>
          <w:rFonts w:ascii="MgOpen Cosmetica" w:hAnsi="MgOpen Cosmetica" w:cs="MgOpen Cosmetica"/>
          <w:sz w:val="22"/>
        </w:rPr>
        <w:t>:</w:t>
      </w:r>
      <w:r w:rsidR="00BD6F9E" w:rsidRPr="003B754B">
        <w:rPr>
          <w:rFonts w:ascii="MgOpen Cosmetica" w:hAnsi="MgOpen Cosmetica" w:cs="MgOpen Cosmetica"/>
          <w:sz w:val="22"/>
        </w:rPr>
        <w:tab/>
      </w:r>
      <w:r w:rsidR="00A773F1" w:rsidRPr="003B754B">
        <w:rPr>
          <w:rFonts w:ascii="MgOpen Cosmetica" w:hAnsi="MgOpen Cosmetica" w:cs="MgOpen Cosmetica"/>
          <w:b/>
          <w:i/>
          <w:sz w:val="22"/>
        </w:rPr>
        <w:t>Assistante de Direction</w:t>
      </w:r>
      <w:r w:rsidR="00A773F1" w:rsidRPr="003B754B">
        <w:rPr>
          <w:rFonts w:ascii="MgOpen Cosmetica" w:hAnsi="MgOpen Cosmetica" w:cs="MgOpen Cosmetica"/>
          <w:b/>
          <w:sz w:val="22"/>
        </w:rPr>
        <w:t xml:space="preserve">  </w:t>
      </w:r>
      <w:r w:rsidR="00A773F1" w:rsidRPr="003B754B">
        <w:rPr>
          <w:rFonts w:ascii="MgOpen Cosmetica" w:hAnsi="MgOpen Cosmetica" w:cs="MgOpen Cosmetica"/>
          <w:sz w:val="22"/>
        </w:rPr>
        <w:t xml:space="preserve">- </w:t>
      </w:r>
      <w:r>
        <w:rPr>
          <w:rFonts w:ascii="MgOpen Cosmetica" w:hAnsi="MgOpen Cosmetica" w:cs="MgOpen Cosmetica"/>
          <w:sz w:val="22"/>
        </w:rPr>
        <w:t>BATIPLUS, Paris 12ème</w:t>
      </w:r>
    </w:p>
    <w:p w14:paraId="284B3308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67F17818" w14:textId="77777777" w:rsidR="003B754B" w:rsidRDefault="00BD6F9E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De 1999 à 2000 :</w:t>
      </w:r>
      <w:r>
        <w:rPr>
          <w:rFonts w:ascii="MgOpen Cosmetica" w:hAnsi="MgOpen Cosmetica" w:cs="MgOpen Cosmetica"/>
          <w:sz w:val="22"/>
        </w:rPr>
        <w:tab/>
      </w:r>
      <w:r w:rsidR="00A773F1" w:rsidRPr="003B754B">
        <w:rPr>
          <w:rFonts w:ascii="MgOpen Cosmetica" w:hAnsi="MgOpen Cosmetica" w:cs="MgOpen Cosmetica"/>
          <w:b/>
          <w:i/>
          <w:sz w:val="22"/>
        </w:rPr>
        <w:t>Assistante de Direction</w:t>
      </w:r>
      <w:r w:rsidR="00A773F1">
        <w:rPr>
          <w:rFonts w:ascii="MgOpen Cosmetica" w:hAnsi="MgOpen Cosmetica" w:cs="MgOpen Cosmetica"/>
          <w:sz w:val="22"/>
        </w:rPr>
        <w:t xml:space="preserve"> </w:t>
      </w:r>
      <w:r w:rsidR="003B754B">
        <w:rPr>
          <w:rFonts w:ascii="MgOpen Cosmetica" w:hAnsi="MgOpen Cosmetica" w:cs="MgOpen Cosmetica"/>
          <w:sz w:val="22"/>
        </w:rPr>
        <w:t>–</w:t>
      </w:r>
      <w:r w:rsidR="00A773F1">
        <w:rPr>
          <w:rFonts w:ascii="MgOpen Cosmetica" w:hAnsi="MgOpen Cosmetica" w:cs="MgOpen Cosmetica"/>
          <w:sz w:val="22"/>
        </w:rPr>
        <w:t xml:space="preserve"> </w:t>
      </w:r>
      <w:r w:rsidR="003B754B">
        <w:rPr>
          <w:rFonts w:ascii="MgOpen Cosmetica" w:hAnsi="MgOpen Cosmetica" w:cs="MgOpen Cosmetica"/>
          <w:sz w:val="22"/>
        </w:rPr>
        <w:t xml:space="preserve">COMITE NATIONAL POUR LE FLEURISSEMENT DE LA FRANCE, </w:t>
      </w:r>
    </w:p>
    <w:p w14:paraId="359927C8" w14:textId="77777777" w:rsidR="00283D9C" w:rsidRPr="00A773F1" w:rsidRDefault="003B754B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ab/>
        <w:t>La Défense</w:t>
      </w:r>
    </w:p>
    <w:p w14:paraId="4F97EF2F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12BFBB83" w14:textId="77777777" w:rsidR="00283D9C" w:rsidRPr="003B754B" w:rsidRDefault="00BD6F9E" w:rsidP="003B754B">
      <w:pPr>
        <w:tabs>
          <w:tab w:val="left" w:pos="1701"/>
        </w:tabs>
        <w:ind w:left="1695" w:hanging="1695"/>
        <w:jc w:val="both"/>
        <w:rPr>
          <w:rFonts w:ascii="MgOpen Cosmetica" w:hAnsi="MgOpen Cosmetica" w:cs="MgOpen Cosmetica"/>
          <w:b/>
          <w:sz w:val="22"/>
        </w:rPr>
      </w:pPr>
      <w:r>
        <w:rPr>
          <w:rFonts w:ascii="MgOpen Cosmetica" w:hAnsi="MgOpen Cosmetica" w:cs="MgOpen Cosmetica"/>
          <w:sz w:val="22"/>
        </w:rPr>
        <w:t>De 1998 à 1999  :</w:t>
      </w:r>
      <w:r>
        <w:rPr>
          <w:rFonts w:ascii="MgOpen Cosmetica" w:hAnsi="MgOpen Cosmetica" w:cs="MgOpen Cosmetica"/>
          <w:sz w:val="22"/>
        </w:rPr>
        <w:tab/>
      </w:r>
      <w:r w:rsidR="00A773F1" w:rsidRPr="003B754B">
        <w:rPr>
          <w:rFonts w:ascii="MgOpen Cosmetica" w:hAnsi="MgOpen Cosmetica" w:cs="MgOpen Cosmetica"/>
          <w:b/>
          <w:i/>
          <w:sz w:val="22"/>
        </w:rPr>
        <w:t>Assistante de Direction bilingue – Assistante de production PAO</w:t>
      </w:r>
      <w:r w:rsidR="00A773F1">
        <w:rPr>
          <w:rFonts w:ascii="MgOpen Cosmetica" w:hAnsi="MgOpen Cosmetica" w:cs="MgOpen Cosmetica"/>
          <w:b/>
          <w:sz w:val="22"/>
        </w:rPr>
        <w:t xml:space="preserve"> </w:t>
      </w:r>
      <w:r w:rsidR="003B754B">
        <w:rPr>
          <w:rFonts w:ascii="MgOpen Cosmetica" w:hAnsi="MgOpen Cosmetica" w:cs="MgOpen Cosmetica"/>
          <w:b/>
          <w:sz w:val="22"/>
        </w:rPr>
        <w:t>–</w:t>
      </w:r>
      <w:r w:rsidR="00A773F1">
        <w:rPr>
          <w:rFonts w:ascii="MgOpen Cosmetica" w:hAnsi="MgOpen Cosmetica" w:cs="MgOpen Cosmetica"/>
          <w:b/>
          <w:sz w:val="22"/>
        </w:rPr>
        <w:t xml:space="preserve"> </w:t>
      </w:r>
      <w:r w:rsidR="003B754B">
        <w:rPr>
          <w:rFonts w:ascii="MgOpen Cosmetica" w:hAnsi="MgOpen Cosmetica" w:cs="MgOpen Cosmetica"/>
          <w:sz w:val="22"/>
        </w:rPr>
        <w:t>KELLY SERVICES, Boulogne-billancourt</w:t>
      </w:r>
      <w:r>
        <w:rPr>
          <w:rFonts w:ascii="MgOpen Cosmetica" w:hAnsi="MgOpen Cosmetica" w:cs="MgOpen Cosmetica"/>
          <w:b/>
          <w:sz w:val="22"/>
        </w:rPr>
        <w:t xml:space="preserve"> </w:t>
      </w:r>
      <w:r w:rsidR="00A773F1">
        <w:rPr>
          <w:rFonts w:ascii="MgOpen Cosmetica" w:hAnsi="MgOpen Cosmetica" w:cs="MgOpen Cosmetica"/>
          <w:b/>
          <w:sz w:val="22"/>
        </w:rPr>
        <w:t>(</w:t>
      </w:r>
      <w:r w:rsidRPr="00A773F1">
        <w:rPr>
          <w:rFonts w:ascii="MgOpen Cosmetica" w:hAnsi="MgOpen Cosmetica" w:cs="MgOpen Cosmetica"/>
          <w:sz w:val="22"/>
        </w:rPr>
        <w:t>Intérimaire</w:t>
      </w:r>
      <w:r w:rsidR="00A773F1">
        <w:rPr>
          <w:rFonts w:ascii="MgOpen Cosmetica" w:hAnsi="MgOpen Cosmetica" w:cs="MgOpen Cosmetica"/>
          <w:sz w:val="22"/>
        </w:rPr>
        <w:t>)</w:t>
      </w:r>
    </w:p>
    <w:p w14:paraId="60895778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0FED905B" w14:textId="77777777" w:rsidR="003B754B" w:rsidRDefault="00BD6F9E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De 1995 à 1997  :</w:t>
      </w:r>
      <w:r>
        <w:rPr>
          <w:rFonts w:ascii="MgOpen Cosmetica" w:hAnsi="MgOpen Cosmetica" w:cs="MgOpen Cosmetica"/>
          <w:sz w:val="22"/>
        </w:rPr>
        <w:tab/>
      </w:r>
      <w:r w:rsidR="00A773F1" w:rsidRPr="003B754B">
        <w:rPr>
          <w:rFonts w:ascii="MgOpen Cosmetica" w:hAnsi="MgOpen Cosmetica" w:cs="MgOpen Cosmetica"/>
          <w:b/>
          <w:i/>
          <w:sz w:val="22"/>
        </w:rPr>
        <w:t>Assistante de Direction bilingue – Hôtesse d'accueil</w:t>
      </w:r>
      <w:r w:rsidR="00A773F1">
        <w:rPr>
          <w:rFonts w:ascii="MgOpen Cosmetica" w:hAnsi="MgOpen Cosmetica" w:cs="MgOpen Cosmetica"/>
          <w:b/>
          <w:sz w:val="22"/>
        </w:rPr>
        <w:t xml:space="preserve">  - </w:t>
      </w:r>
      <w:r w:rsidRPr="003B754B">
        <w:rPr>
          <w:rFonts w:ascii="MgOpen Cosmetica" w:hAnsi="MgOpen Cosmetica" w:cs="MgOpen Cosmetica"/>
          <w:sz w:val="22"/>
        </w:rPr>
        <w:t>L'OREAL - SAINT-GOBAIN</w:t>
      </w:r>
      <w:r w:rsidR="003B754B">
        <w:rPr>
          <w:rFonts w:ascii="MgOpen Cosmetica" w:hAnsi="MgOpen Cosmetica" w:cs="MgOpen Cosmetica"/>
          <w:sz w:val="22"/>
        </w:rPr>
        <w:t xml:space="preserve">, </w:t>
      </w:r>
    </w:p>
    <w:p w14:paraId="27C7ACE8" w14:textId="77777777" w:rsidR="00283D9C" w:rsidRDefault="003B754B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ab/>
        <w:t>Paris 8ème</w:t>
      </w:r>
    </w:p>
    <w:p w14:paraId="3240FC73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02219C27" w14:textId="77777777" w:rsidR="003B754B" w:rsidRDefault="00BD6F9E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De 1992 à 1993  :</w:t>
      </w:r>
      <w:r>
        <w:rPr>
          <w:rFonts w:ascii="MgOpen Cosmetica" w:hAnsi="MgOpen Cosmetica" w:cs="MgOpen Cosmetica"/>
          <w:sz w:val="22"/>
        </w:rPr>
        <w:tab/>
      </w:r>
      <w:r w:rsidR="00A773F1" w:rsidRPr="003B754B">
        <w:rPr>
          <w:rFonts w:ascii="MgOpen Cosmetica" w:hAnsi="MgOpen Cosmetica" w:cs="MgOpen Cosmetica"/>
          <w:b/>
          <w:i/>
          <w:sz w:val="22"/>
        </w:rPr>
        <w:t>Chargée de Promotion, puis Assistante de Direction -</w:t>
      </w:r>
      <w:r w:rsidR="00A773F1">
        <w:rPr>
          <w:rFonts w:ascii="MgOpen Cosmetica" w:hAnsi="MgOpen Cosmetica" w:cs="MgOpen Cosmetica"/>
          <w:i/>
          <w:sz w:val="22"/>
        </w:rPr>
        <w:t xml:space="preserve"> </w:t>
      </w:r>
      <w:r w:rsidRPr="003B754B">
        <w:rPr>
          <w:rFonts w:ascii="MgOpen Cosmetica" w:hAnsi="MgOpen Cosmetica" w:cs="MgOpen Cosmetica"/>
          <w:sz w:val="22"/>
        </w:rPr>
        <w:t>CANAL+ - CANALSATELLITE</w:t>
      </w:r>
      <w:r w:rsidR="003B754B">
        <w:rPr>
          <w:rFonts w:ascii="MgOpen Cosmetica" w:hAnsi="MgOpen Cosmetica" w:cs="MgOpen Cosmetica"/>
          <w:sz w:val="22"/>
        </w:rPr>
        <w:t xml:space="preserve">, </w:t>
      </w:r>
    </w:p>
    <w:p w14:paraId="5E702582" w14:textId="77777777" w:rsidR="00283D9C" w:rsidRDefault="003B754B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ab/>
        <w:t>Paris 15ème</w:t>
      </w:r>
    </w:p>
    <w:p w14:paraId="0F5BE5EA" w14:textId="77777777" w:rsidR="00283D9C" w:rsidRDefault="00CA09DD" w:rsidP="00CA09DD">
      <w:pPr>
        <w:pStyle w:val="Pardeliste"/>
        <w:numPr>
          <w:ilvl w:val="0"/>
          <w:numId w:val="4"/>
        </w:numPr>
        <w:tabs>
          <w:tab w:val="left" w:pos="1701"/>
          <w:tab w:val="left" w:pos="3900"/>
        </w:tabs>
        <w:jc w:val="both"/>
        <w:rPr>
          <w:rFonts w:ascii="MgOpen Cosmetica" w:hAnsi="MgOpen Cosmetica" w:cs="MgOpen Cosmetica"/>
          <w:sz w:val="22"/>
        </w:rPr>
      </w:pPr>
      <w:r w:rsidRPr="00CA09DD">
        <w:rPr>
          <w:rFonts w:ascii="MgOpen Cosmetica" w:hAnsi="MgOpen Cosmetica" w:cs="MgOpen Cosmetica"/>
          <w:sz w:val="22"/>
        </w:rPr>
        <w:t>Gestion de l</w:t>
      </w:r>
      <w:r w:rsidRPr="00CA09DD">
        <w:rPr>
          <w:rFonts w:ascii="MgOpen Cosmetica" w:hAnsi="MgOpen Cosmetica" w:cs="MgOpen Cosmetica" w:hint="eastAsia"/>
          <w:sz w:val="22"/>
        </w:rPr>
        <w:t>’</w:t>
      </w:r>
      <w:r w:rsidRPr="00CA09DD">
        <w:rPr>
          <w:rFonts w:ascii="MgOpen Cosmetica" w:hAnsi="MgOpen Cosmetica" w:cs="MgOpen Cosmetica"/>
          <w:sz w:val="22"/>
        </w:rPr>
        <w:t>action promotionnelle (recherche d</w:t>
      </w:r>
      <w:r w:rsidRPr="00CA09DD">
        <w:rPr>
          <w:rFonts w:ascii="MgOpen Cosmetica" w:hAnsi="MgOpen Cosmetica" w:cs="MgOpen Cosmetica" w:hint="eastAsia"/>
          <w:sz w:val="22"/>
        </w:rPr>
        <w:t>’</w:t>
      </w:r>
      <w:r w:rsidRPr="00CA09DD">
        <w:rPr>
          <w:rFonts w:ascii="MgOpen Cosmetica" w:hAnsi="MgOpen Cosmetica" w:cs="MgOpen Cosmetica"/>
          <w:sz w:val="22"/>
        </w:rPr>
        <w:t>objets, suivi des stocks, contacts prestataires et fournisseurs, saisie de fichiers).</w:t>
      </w:r>
    </w:p>
    <w:p w14:paraId="53900BE3" w14:textId="77777777" w:rsidR="003B754B" w:rsidRPr="003B754B" w:rsidRDefault="003B754B" w:rsidP="003B754B">
      <w:pPr>
        <w:pStyle w:val="Pardeliste"/>
        <w:numPr>
          <w:ilvl w:val="0"/>
          <w:numId w:val="4"/>
        </w:num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5824E10D" w14:textId="77777777" w:rsidR="00283D9C" w:rsidRDefault="00BD6F9E" w:rsidP="003B754B">
      <w:pPr>
        <w:tabs>
          <w:tab w:val="left" w:pos="1701"/>
        </w:tabs>
        <w:ind w:left="1695" w:hanging="1695"/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De 1988 à 1991  :</w:t>
      </w:r>
      <w:r>
        <w:rPr>
          <w:rFonts w:ascii="MgOpen Cosmetica" w:hAnsi="MgOpen Cosmetica" w:cs="MgOpen Cosmetica"/>
          <w:sz w:val="22"/>
        </w:rPr>
        <w:tab/>
      </w:r>
      <w:r w:rsidR="00726695" w:rsidRPr="003B754B">
        <w:rPr>
          <w:rFonts w:ascii="MgOpen Cosmetica" w:hAnsi="MgOpen Cosmetica" w:cs="MgOpen Cosmetica"/>
          <w:b/>
          <w:i/>
          <w:sz w:val="22"/>
        </w:rPr>
        <w:t>Assistante de Direction – Assistante de production PAO</w:t>
      </w:r>
      <w:r w:rsidR="00726695">
        <w:rPr>
          <w:rFonts w:ascii="MgOpen Cosmetica" w:hAnsi="MgOpen Cosmetica" w:cs="MgOpen Cosmetica"/>
          <w:b/>
          <w:sz w:val="22"/>
        </w:rPr>
        <w:t xml:space="preserve"> - </w:t>
      </w:r>
      <w:r w:rsidRPr="003B754B">
        <w:rPr>
          <w:rFonts w:ascii="MgOpen Cosmetica" w:hAnsi="MgOpen Cosmetica" w:cs="MgOpen Cosmetica"/>
          <w:sz w:val="22"/>
        </w:rPr>
        <w:t>Plus Intérim</w:t>
      </w:r>
      <w:r w:rsidR="003B754B">
        <w:rPr>
          <w:rFonts w:ascii="MgOpen Cosmetica" w:hAnsi="MgOpen Cosmetica" w:cs="MgOpen Cosmetica"/>
          <w:sz w:val="22"/>
        </w:rPr>
        <w:t>, Paris 8</w:t>
      </w:r>
      <w:r w:rsidR="003B754B" w:rsidRPr="003B754B">
        <w:rPr>
          <w:rFonts w:ascii="MgOpen Cosmetica" w:hAnsi="MgOpen Cosmetica" w:cs="MgOpen Cosmetica"/>
          <w:sz w:val="22"/>
          <w:vertAlign w:val="superscript"/>
        </w:rPr>
        <w:t>ème</w:t>
      </w:r>
      <w:r w:rsidR="003B754B">
        <w:rPr>
          <w:rFonts w:ascii="MgOpen Cosmetica" w:hAnsi="MgOpen Cosmetica" w:cs="MgOpen Cosmetica"/>
          <w:sz w:val="22"/>
        </w:rPr>
        <w:t xml:space="preserve"> </w:t>
      </w:r>
      <w:r w:rsidR="00726695">
        <w:rPr>
          <w:rFonts w:ascii="MgOpen Cosmetica" w:hAnsi="MgOpen Cosmetica" w:cs="MgOpen Cosmetica"/>
          <w:b/>
          <w:sz w:val="22"/>
        </w:rPr>
        <w:t>(</w:t>
      </w:r>
      <w:r w:rsidRPr="00726695">
        <w:rPr>
          <w:rFonts w:ascii="MgOpen Cosmetica" w:hAnsi="MgOpen Cosmetica" w:cs="MgOpen Cosmetica"/>
          <w:sz w:val="22"/>
        </w:rPr>
        <w:t>Intérimaire</w:t>
      </w:r>
      <w:r w:rsidR="00726695">
        <w:rPr>
          <w:rFonts w:ascii="MgOpen Cosmetica" w:hAnsi="MgOpen Cosmetica" w:cs="MgOpen Cosmetica"/>
          <w:sz w:val="22"/>
        </w:rPr>
        <w:t>)</w:t>
      </w:r>
    </w:p>
    <w:p w14:paraId="19DA848B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6F1B93A6" w14:textId="77777777" w:rsidR="00283D9C" w:rsidRDefault="00BD6F9E" w:rsidP="00A773F1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De 1985 à 1988  :</w:t>
      </w:r>
      <w:r>
        <w:rPr>
          <w:rFonts w:ascii="MgOpen Cosmetica" w:hAnsi="MgOpen Cosmetica" w:cs="MgOpen Cosmetica"/>
          <w:sz w:val="22"/>
        </w:rPr>
        <w:tab/>
      </w:r>
      <w:r w:rsidR="00726695" w:rsidRPr="003B754B">
        <w:rPr>
          <w:rFonts w:ascii="MgOpen Cosmetica" w:hAnsi="MgOpen Cosmetica" w:cs="MgOpen Cosmetica"/>
          <w:b/>
          <w:i/>
          <w:sz w:val="22"/>
        </w:rPr>
        <w:t>Assistante de production PAO</w:t>
      </w:r>
      <w:r w:rsidR="00726695">
        <w:rPr>
          <w:rFonts w:ascii="MgOpen Cosmetica" w:hAnsi="MgOpen Cosmetica" w:cs="MgOpen Cosmetica"/>
          <w:b/>
          <w:sz w:val="22"/>
        </w:rPr>
        <w:t xml:space="preserve"> - </w:t>
      </w:r>
      <w:r w:rsidRPr="003B754B">
        <w:rPr>
          <w:rFonts w:ascii="MgOpen Cosmetica" w:hAnsi="MgOpen Cosmetica" w:cs="MgOpen Cosmetica"/>
          <w:sz w:val="22"/>
        </w:rPr>
        <w:t>Agence INEDIT</w:t>
      </w:r>
      <w:r w:rsidR="003B754B">
        <w:rPr>
          <w:rFonts w:ascii="MgOpen Cosmetica" w:hAnsi="MgOpen Cosmetica" w:cs="MgOpen Cosmetica"/>
          <w:sz w:val="22"/>
        </w:rPr>
        <w:t xml:space="preserve"> , Levallois-Perret</w:t>
      </w:r>
    </w:p>
    <w:p w14:paraId="0FFC2844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57A16DFA" w14:textId="77777777" w:rsidR="00283D9C" w:rsidRPr="00726695" w:rsidRDefault="00BD6F9E" w:rsidP="00726695">
      <w:pPr>
        <w:tabs>
          <w:tab w:val="left" w:pos="1701"/>
        </w:tabs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De 1982 à 1983  :</w:t>
      </w:r>
      <w:r>
        <w:rPr>
          <w:rFonts w:ascii="MgOpen Cosmetica" w:hAnsi="MgOpen Cosmetica" w:cs="MgOpen Cosmetica"/>
          <w:sz w:val="22"/>
        </w:rPr>
        <w:tab/>
      </w:r>
      <w:r w:rsidR="00726695" w:rsidRPr="003B754B">
        <w:rPr>
          <w:rFonts w:ascii="MgOpen Cosmetica" w:hAnsi="MgOpen Cosmetica" w:cs="MgOpen Cosmetica"/>
          <w:b/>
          <w:i/>
          <w:sz w:val="22"/>
        </w:rPr>
        <w:t>Secrétaire</w:t>
      </w:r>
      <w:r w:rsidR="00726695" w:rsidRPr="003B754B">
        <w:rPr>
          <w:rFonts w:ascii="MgOpen Cosmetica" w:hAnsi="MgOpen Cosmetica" w:cs="MgOpen Cosmetica"/>
          <w:b/>
          <w:sz w:val="22"/>
        </w:rPr>
        <w:t xml:space="preserve"> </w:t>
      </w:r>
      <w:r w:rsidR="00726695">
        <w:rPr>
          <w:rFonts w:ascii="MgOpen Cosmetica" w:hAnsi="MgOpen Cosmetica" w:cs="MgOpen Cosmetica"/>
          <w:sz w:val="22"/>
        </w:rPr>
        <w:t xml:space="preserve">- </w:t>
      </w:r>
      <w:r w:rsidRPr="003B754B">
        <w:rPr>
          <w:rFonts w:ascii="MgOpen Cosmetica" w:hAnsi="MgOpen Cosmetica" w:cs="MgOpen Cosmetica"/>
          <w:sz w:val="22"/>
        </w:rPr>
        <w:t>Agence ENVIRONMENT DESIGN</w:t>
      </w:r>
      <w:r w:rsidR="003B754B">
        <w:rPr>
          <w:rFonts w:ascii="MgOpen Cosmetica" w:hAnsi="MgOpen Cosmetica" w:cs="MgOpen Cosmetica"/>
          <w:sz w:val="22"/>
        </w:rPr>
        <w:t>, Neuilly-sur-Seine</w:t>
      </w:r>
    </w:p>
    <w:p w14:paraId="6704EF47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435C605E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16"/>
          <w:szCs w:val="16"/>
        </w:rPr>
      </w:pPr>
    </w:p>
    <w:p w14:paraId="49E9CD5D" w14:textId="77777777" w:rsidR="00283D9C" w:rsidRPr="00CA09DD" w:rsidRDefault="00BD6F9E" w:rsidP="00726695">
      <w:pPr>
        <w:outlineLvl w:val="0"/>
        <w:rPr>
          <w:rFonts w:ascii="MgOpen Cosmetica" w:hAnsi="MgOpen Cosmetica" w:cs="MgOpen Cosmetica"/>
          <w:sz w:val="32"/>
          <w:szCs w:val="32"/>
        </w:rPr>
      </w:pPr>
      <w:r w:rsidRPr="00CA09DD">
        <w:rPr>
          <w:rFonts w:ascii="MgOpen Cosmetica" w:hAnsi="MgOpen Cosmetica" w:cs="MgOpen Cosmetica"/>
          <w:b/>
          <w:sz w:val="32"/>
          <w:szCs w:val="32"/>
        </w:rPr>
        <w:t>FORMATION INITIALE</w:t>
      </w:r>
    </w:p>
    <w:p w14:paraId="2978531C" w14:textId="77777777" w:rsidR="003B754B" w:rsidRDefault="003B754B" w:rsidP="003B754B">
      <w:pPr>
        <w:tabs>
          <w:tab w:val="left" w:pos="1020"/>
          <w:tab w:val="left" w:pos="2010"/>
        </w:tabs>
        <w:ind w:firstLine="630"/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>2012 :</w:t>
      </w:r>
      <w:r>
        <w:rPr>
          <w:rFonts w:ascii="MgOpen Cosmetica" w:hAnsi="MgOpen Cosmetica" w:cs="MgOpen Cosmetica"/>
          <w:sz w:val="22"/>
        </w:rPr>
        <w:tab/>
        <w:t>Greta Paris 15 – Parcours vers l’emploi</w:t>
      </w:r>
      <w:r>
        <w:rPr>
          <w:rFonts w:ascii="MgOpen Cosmetica" w:hAnsi="MgOpen Cosmetica" w:cs="MgOpen Cosmetica" w:hint="eastAsia"/>
          <w:sz w:val="22"/>
        </w:rPr>
        <w:t> </w:t>
      </w:r>
      <w:r>
        <w:rPr>
          <w:rFonts w:ascii="MgOpen Cosmetica" w:hAnsi="MgOpen Cosmetica" w:cs="MgOpen Cosmetica"/>
          <w:sz w:val="22"/>
        </w:rPr>
        <w:t>: Bilan de compétences, Cours d’informatique.</w:t>
      </w:r>
    </w:p>
    <w:p w14:paraId="08192959" w14:textId="77777777" w:rsidR="003B754B" w:rsidRDefault="003B754B" w:rsidP="003B754B">
      <w:pPr>
        <w:tabs>
          <w:tab w:val="left" w:pos="1020"/>
          <w:tab w:val="left" w:pos="2010"/>
        </w:tabs>
        <w:ind w:firstLine="630"/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 xml:space="preserve">1981 - 1982 : </w:t>
      </w:r>
      <w:r>
        <w:rPr>
          <w:rFonts w:ascii="MgOpen Cosmetica" w:hAnsi="MgOpen Cosmetica" w:cs="MgOpen Cosmetica"/>
          <w:sz w:val="22"/>
        </w:rPr>
        <w:tab/>
        <w:t>Diplômée de la Chambre de Commerce de Paris :</w:t>
      </w:r>
    </w:p>
    <w:p w14:paraId="4853FC72" w14:textId="77777777" w:rsidR="003B754B" w:rsidRDefault="003B754B" w:rsidP="003B754B">
      <w:pPr>
        <w:tabs>
          <w:tab w:val="left" w:pos="1020"/>
          <w:tab w:val="left" w:pos="2010"/>
        </w:tabs>
        <w:ind w:firstLine="630"/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ab/>
      </w:r>
      <w:r>
        <w:rPr>
          <w:rFonts w:ascii="MgOpen Cosmetica" w:hAnsi="MgOpen Cosmetica" w:cs="MgOpen Cosmetica"/>
          <w:sz w:val="22"/>
        </w:rPr>
        <w:tab/>
        <w:t>Secrétariat, Informatique, Gestion.</w:t>
      </w:r>
    </w:p>
    <w:p w14:paraId="59087555" w14:textId="77777777" w:rsidR="00283D9C" w:rsidRDefault="00BD6F9E">
      <w:pPr>
        <w:tabs>
          <w:tab w:val="left" w:pos="1020"/>
          <w:tab w:val="left" w:pos="2010"/>
        </w:tabs>
        <w:ind w:firstLine="630"/>
        <w:jc w:val="both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  <w:sz w:val="22"/>
        </w:rPr>
        <w:t xml:space="preserve">1980 : </w:t>
      </w:r>
      <w:r>
        <w:rPr>
          <w:rFonts w:ascii="MgOpen Cosmetica" w:hAnsi="MgOpen Cosmetica" w:cs="MgOpen Cosmetica"/>
          <w:sz w:val="22"/>
        </w:rPr>
        <w:tab/>
        <w:t>Baccalauréat série B (Sciences économiques) – Lycée Pasteur (Neuilly-sur-Seine).</w:t>
      </w:r>
    </w:p>
    <w:p w14:paraId="348A2881" w14:textId="77777777" w:rsidR="003B754B" w:rsidRPr="003B754B" w:rsidRDefault="003B754B" w:rsidP="003B754B">
      <w:pPr>
        <w:tabs>
          <w:tab w:val="left" w:pos="1701"/>
        </w:tabs>
        <w:jc w:val="both"/>
        <w:rPr>
          <w:rFonts w:ascii="MgOpen Cosmetica" w:hAnsi="MgOpen Cosmetica" w:cs="MgOpen Cosmetica"/>
          <w:sz w:val="22"/>
          <w:szCs w:val="22"/>
        </w:rPr>
      </w:pPr>
      <w:r w:rsidRPr="003B754B">
        <w:rPr>
          <w:rFonts w:ascii="MgOpen Cosmetica" w:hAnsi="MgOpen Cosmetica" w:cs="MgOpen Cosmetica"/>
          <w:sz w:val="22"/>
          <w:szCs w:val="22"/>
        </w:rPr>
        <w:tab/>
      </w:r>
    </w:p>
    <w:p w14:paraId="3340A28C" w14:textId="77777777" w:rsidR="00283D9C" w:rsidRPr="00CA09DD" w:rsidRDefault="00BD6F9E" w:rsidP="00726695">
      <w:pPr>
        <w:outlineLvl w:val="0"/>
        <w:rPr>
          <w:rFonts w:ascii="MgOpen Cosmetica" w:hAnsi="MgOpen Cosmetica" w:cs="MgOpen Cosmetica"/>
          <w:sz w:val="32"/>
          <w:szCs w:val="32"/>
        </w:rPr>
      </w:pPr>
      <w:r w:rsidRPr="00CA09DD">
        <w:rPr>
          <w:rFonts w:ascii="MgOpen Cosmetica" w:hAnsi="MgOpen Cosmetica" w:cs="MgOpen Cosmetica"/>
          <w:b/>
          <w:sz w:val="32"/>
          <w:szCs w:val="32"/>
        </w:rPr>
        <w:t>HOBBIES</w:t>
      </w:r>
    </w:p>
    <w:p w14:paraId="51A8ABDA" w14:textId="77777777" w:rsidR="00BD6F9E" w:rsidRPr="00CA09DD" w:rsidRDefault="00726695" w:rsidP="00CA09DD">
      <w:pPr>
        <w:tabs>
          <w:tab w:val="left" w:pos="1020"/>
          <w:tab w:val="left" w:pos="1710"/>
        </w:tabs>
        <w:jc w:val="both"/>
        <w:outlineLvl w:val="0"/>
        <w:rPr>
          <w:rFonts w:ascii="MgOpen Cosmetica" w:hAnsi="MgOpen Cosmetica" w:cs="MgOpen Cosmetica"/>
          <w:sz w:val="22"/>
        </w:rPr>
      </w:pPr>
      <w:r>
        <w:rPr>
          <w:rFonts w:ascii="MgOpen Cosmetica" w:hAnsi="MgOpen Cosmetica" w:cs="MgOpen Cosmetica"/>
        </w:rPr>
        <w:tab/>
      </w:r>
      <w:r w:rsidR="00BD6F9E">
        <w:rPr>
          <w:rFonts w:ascii="MgOpen Cosmetica" w:hAnsi="MgOpen Cosmetica" w:cs="MgOpen Cosmetica"/>
          <w:sz w:val="22"/>
        </w:rPr>
        <w:t>Voyag</w:t>
      </w:r>
      <w:r w:rsidR="00CA09DD">
        <w:rPr>
          <w:rFonts w:ascii="MgOpen Cosmetica" w:hAnsi="MgOpen Cosmetica" w:cs="MgOpen Cosmetica"/>
          <w:sz w:val="22"/>
        </w:rPr>
        <w:t>es, Dessin, Sorties culturelles</w:t>
      </w:r>
      <w:r w:rsidR="003B754B">
        <w:rPr>
          <w:rFonts w:ascii="MgOpen Cosmetica" w:hAnsi="MgOpen Cosmetica" w:cs="MgOpen Cosmetica"/>
          <w:sz w:val="22"/>
        </w:rPr>
        <w:t>, Bénévolat pour une association.</w:t>
      </w:r>
    </w:p>
    <w:sectPr w:rsidR="00BD6F9E" w:rsidRPr="00CA09DD" w:rsidSect="0072669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gOpen Cosmetica">
    <w:altName w:val="Cambria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gbats">
    <w:altName w:val="Cambria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18F"/>
    <w:multiLevelType w:val="hybridMultilevel"/>
    <w:tmpl w:val="FDDEBEA8"/>
    <w:lvl w:ilvl="0" w:tplc="EEBA1FBE">
      <w:start w:val="2012"/>
      <w:numFmt w:val="bullet"/>
      <w:lvlText w:val="-"/>
      <w:lvlJc w:val="left"/>
      <w:pPr>
        <w:ind w:left="2055" w:hanging="360"/>
      </w:pPr>
      <w:rPr>
        <w:rFonts w:ascii="MgOpen Cosmetica" w:eastAsia="Times New Roman" w:hAnsi="MgOpen Cosmetica" w:cs="MgOpen Cosmetica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BD02CA5"/>
    <w:multiLevelType w:val="hybridMultilevel"/>
    <w:tmpl w:val="3FFAC7EA"/>
    <w:lvl w:ilvl="0" w:tplc="7BACE1C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6C7"/>
    <w:multiLevelType w:val="hybridMultilevel"/>
    <w:tmpl w:val="F664041E"/>
    <w:lvl w:ilvl="0" w:tplc="385EB59E">
      <w:start w:val="2012"/>
      <w:numFmt w:val="bullet"/>
      <w:lvlText w:val="-"/>
      <w:lvlJc w:val="left"/>
      <w:pPr>
        <w:ind w:left="405" w:hanging="360"/>
      </w:pPr>
      <w:rPr>
        <w:rFonts w:ascii="MgOpen Cosmetica" w:eastAsia="Times New Roman" w:hAnsi="MgOpen Cosmetica" w:cs="MgOpen Cosm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31370D9"/>
    <w:multiLevelType w:val="hybridMultilevel"/>
    <w:tmpl w:val="90A48D4E"/>
    <w:lvl w:ilvl="0" w:tplc="52921106">
      <w:start w:val="2012"/>
      <w:numFmt w:val="bullet"/>
      <w:lvlText w:val="-"/>
      <w:lvlJc w:val="left"/>
      <w:pPr>
        <w:ind w:left="405" w:hanging="360"/>
      </w:pPr>
      <w:rPr>
        <w:rFonts w:ascii="MgOpen Cosmetica" w:eastAsia="Times New Roman" w:hAnsi="MgOpen Cosmetica" w:cs="MgOpen Cosm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B1"/>
    <w:rsid w:val="0012100D"/>
    <w:rsid w:val="001C6BB1"/>
    <w:rsid w:val="00281959"/>
    <w:rsid w:val="00283D9C"/>
    <w:rsid w:val="00285AA3"/>
    <w:rsid w:val="003358E9"/>
    <w:rsid w:val="0037692A"/>
    <w:rsid w:val="003B754B"/>
    <w:rsid w:val="00452701"/>
    <w:rsid w:val="004B115F"/>
    <w:rsid w:val="004B5BA4"/>
    <w:rsid w:val="0059268D"/>
    <w:rsid w:val="005E0A0A"/>
    <w:rsid w:val="00726695"/>
    <w:rsid w:val="0076039F"/>
    <w:rsid w:val="00812271"/>
    <w:rsid w:val="00A23258"/>
    <w:rsid w:val="00A773F1"/>
    <w:rsid w:val="00AA1DB1"/>
    <w:rsid w:val="00B4667C"/>
    <w:rsid w:val="00BD6F9E"/>
    <w:rsid w:val="00C50F9F"/>
    <w:rsid w:val="00CA09DD"/>
    <w:rsid w:val="00CF0E54"/>
    <w:rsid w:val="00D129EC"/>
    <w:rsid w:val="00D412B2"/>
    <w:rsid w:val="00DB08AA"/>
    <w:rsid w:val="00DC732E"/>
    <w:rsid w:val="00E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4D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9C"/>
    <w:pPr>
      <w:widowControl w:val="0"/>
      <w:suppressAutoHyphens/>
      <w:overflowPunct w:val="0"/>
      <w:autoSpaceDE w:val="0"/>
      <w:textAlignment w:val="baseline"/>
    </w:pPr>
    <w:rPr>
      <w:rFonts w:ascii="Times" w:hAnsi="Times" w:cs="Times"/>
      <w:kern w:val="1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St1z0">
    <w:name w:val="WW8NumSt1z0"/>
    <w:rsid w:val="00283D9C"/>
    <w:rPr>
      <w:rFonts w:ascii="Symbol" w:hAnsi="Symbol" w:cs="Symbol"/>
    </w:rPr>
  </w:style>
  <w:style w:type="character" w:customStyle="1" w:styleId="WW8NumSt2z0">
    <w:name w:val="WW8NumSt2z0"/>
    <w:rsid w:val="00283D9C"/>
    <w:rPr>
      <w:rFonts w:ascii="Symbol" w:hAnsi="Symbol" w:cs="Symbol"/>
    </w:rPr>
  </w:style>
  <w:style w:type="character" w:customStyle="1" w:styleId="WW8NumSt3z0">
    <w:name w:val="WW8NumSt3z0"/>
    <w:rsid w:val="00283D9C"/>
    <w:rPr>
      <w:rFonts w:ascii="Symbol" w:hAnsi="Symbol" w:cs="Symbol"/>
    </w:rPr>
  </w:style>
  <w:style w:type="character" w:customStyle="1" w:styleId="WW8NumSt4z0">
    <w:name w:val="WW8NumSt4z0"/>
    <w:rsid w:val="00283D9C"/>
    <w:rPr>
      <w:rFonts w:ascii="Symbol" w:hAnsi="Symbol" w:cs="Symbol"/>
    </w:rPr>
  </w:style>
  <w:style w:type="character" w:customStyle="1" w:styleId="WW8NumSt5z0">
    <w:name w:val="WW8NumSt5z0"/>
    <w:rsid w:val="00283D9C"/>
    <w:rPr>
      <w:rFonts w:ascii="Symbol" w:hAnsi="Symbol" w:cs="Symbol"/>
    </w:rPr>
  </w:style>
  <w:style w:type="character" w:customStyle="1" w:styleId="WW8NumSt6z0">
    <w:name w:val="WW8NumSt6z0"/>
    <w:rsid w:val="00283D9C"/>
    <w:rPr>
      <w:rFonts w:ascii="Symbol" w:hAnsi="Symbol" w:cs="Symbol"/>
    </w:rPr>
  </w:style>
  <w:style w:type="character" w:customStyle="1" w:styleId="WW8NumSt7z0">
    <w:name w:val="WW8NumSt7z0"/>
    <w:rsid w:val="00283D9C"/>
    <w:rPr>
      <w:rFonts w:ascii="Symbol" w:hAnsi="Symbol" w:cs="Symbol"/>
    </w:rPr>
  </w:style>
  <w:style w:type="character" w:customStyle="1" w:styleId="WW8NumSt8z0">
    <w:name w:val="WW8NumSt8z0"/>
    <w:rsid w:val="00283D9C"/>
    <w:rPr>
      <w:rFonts w:ascii="Symbol" w:hAnsi="Symbol" w:cs="Symbol"/>
    </w:rPr>
  </w:style>
  <w:style w:type="character" w:customStyle="1" w:styleId="WW8NumSt9z0">
    <w:name w:val="WW8NumSt9z0"/>
    <w:rsid w:val="00283D9C"/>
    <w:rPr>
      <w:rFonts w:ascii="Symbol" w:hAnsi="Symbol" w:cs="Symbol"/>
    </w:rPr>
  </w:style>
  <w:style w:type="character" w:customStyle="1" w:styleId="Policepardfaut1">
    <w:name w:val="Police par défaut1"/>
    <w:rsid w:val="00283D9C"/>
  </w:style>
  <w:style w:type="character" w:customStyle="1" w:styleId="Puces">
    <w:name w:val="Puces"/>
    <w:rsid w:val="00283D9C"/>
    <w:rPr>
      <w:rFonts w:ascii="StarSymbol" w:hAnsi="StarSymbol" w:cs="StarSymbol"/>
      <w:sz w:val="18"/>
    </w:rPr>
  </w:style>
  <w:style w:type="character" w:customStyle="1" w:styleId="CorpsdetexteCar">
    <w:name w:val="Corps de texte Car"/>
    <w:rsid w:val="00283D9C"/>
    <w:rPr>
      <w:rFonts w:ascii="Times" w:hAnsi="Times" w:cs="Times New Roman"/>
      <w:kern w:val="1"/>
      <w:sz w:val="20"/>
      <w:szCs w:val="20"/>
    </w:rPr>
  </w:style>
  <w:style w:type="character" w:customStyle="1" w:styleId="TitreCar">
    <w:name w:val="Titre Car"/>
    <w:rsid w:val="00283D9C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Titre1">
    <w:name w:val="Titre1"/>
    <w:basedOn w:val="Normal"/>
    <w:next w:val="Corpsdetexte"/>
    <w:rsid w:val="00283D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83D9C"/>
    <w:pPr>
      <w:spacing w:after="120"/>
    </w:pPr>
  </w:style>
  <w:style w:type="paragraph" w:styleId="Liste">
    <w:name w:val="List"/>
    <w:basedOn w:val="Corpsdetexte"/>
    <w:rsid w:val="00283D9C"/>
  </w:style>
  <w:style w:type="paragraph" w:customStyle="1" w:styleId="Lgende1">
    <w:name w:val="Légende1"/>
    <w:basedOn w:val="Normal"/>
    <w:rsid w:val="00283D9C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83D9C"/>
    <w:pPr>
      <w:suppressLineNumbers/>
    </w:pPr>
  </w:style>
  <w:style w:type="paragraph" w:styleId="Titre">
    <w:name w:val="Title"/>
    <w:basedOn w:val="Normal"/>
    <w:next w:val="Corpsdetexte"/>
    <w:qFormat/>
    <w:rsid w:val="00283D9C"/>
    <w:pPr>
      <w:keepNext/>
      <w:spacing w:before="240" w:after="120"/>
    </w:pPr>
    <w:rPr>
      <w:rFonts w:ascii="Helvetica" w:hAnsi="Helvetica" w:cs="Helvetica"/>
      <w:sz w:val="28"/>
    </w:rPr>
  </w:style>
  <w:style w:type="paragraph" w:styleId="Sous-titre">
    <w:name w:val="Subtitle"/>
    <w:basedOn w:val="Titre1"/>
    <w:next w:val="Corpsdetexte"/>
    <w:qFormat/>
    <w:rsid w:val="00283D9C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283D9C"/>
  </w:style>
  <w:style w:type="paragraph" w:styleId="Pardeliste">
    <w:name w:val="List Paragraph"/>
    <w:basedOn w:val="Normal"/>
    <w:uiPriority w:val="34"/>
    <w:qFormat/>
    <w:rsid w:val="00A773F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669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669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Melle Marielle POUX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 Marielle POUX</dc:title>
  <dc:creator>Client</dc:creator>
  <cp:lastModifiedBy>Utilisateur de Microsoft Office</cp:lastModifiedBy>
  <cp:revision>2</cp:revision>
  <cp:lastPrinted>2010-12-16T13:31:00Z</cp:lastPrinted>
  <dcterms:created xsi:type="dcterms:W3CDTF">2016-02-25T14:35:00Z</dcterms:created>
  <dcterms:modified xsi:type="dcterms:W3CDTF">2016-02-25T14:35:00Z</dcterms:modified>
</cp:coreProperties>
</file>