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7D5F0CF" w14:paraId="440D223B" w14:textId="77777777" w:rsidTr="65AB7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FB780CB" w14:textId="2196D3EA" w:rsidR="07D5F0CF" w:rsidRDefault="3B7B39CE" w:rsidP="1FA2FE7B">
            <w:pPr>
              <w:jc w:val="center"/>
            </w:pPr>
            <w:r w:rsidRPr="3B7B39CE">
              <w:rPr>
                <w:rFonts w:ascii="Cambria" w:eastAsia="Cambria" w:hAnsi="Cambria" w:cs="Cambria"/>
                <w:sz w:val="40"/>
                <w:szCs w:val="40"/>
              </w:rPr>
              <w:t xml:space="preserve">MASHINI CHRIS </w:t>
            </w:r>
          </w:p>
          <w:p w14:paraId="5E4F0206" w14:textId="194E9A1A" w:rsidR="1FA2FE7B" w:rsidRDefault="1FA2FE7B" w:rsidP="1FA2FE7B">
            <w:pPr>
              <w:pStyle w:val="Sansinterligne"/>
            </w:pPr>
          </w:p>
          <w:p w14:paraId="7FEF5A3B" w14:textId="0BBC681D" w:rsidR="0DA10EA0" w:rsidRDefault="0DA10EA0" w:rsidP="0DA10EA0">
            <w:pPr>
              <w:rPr>
                <w:rFonts w:ascii="Cambria" w:eastAsia="Cambria" w:hAnsi="Cambria" w:cs="Cambria"/>
              </w:rPr>
            </w:pPr>
          </w:p>
          <w:p w14:paraId="75BF3E8E" w14:textId="5F80AB95" w:rsidR="07D5F0CF" w:rsidRDefault="7ED8474C" w:rsidP="0DA10EA0">
            <w:r w:rsidRPr="7ED8474C">
              <w:rPr>
                <w:rFonts w:ascii="Cambria" w:eastAsia="Cambria" w:hAnsi="Cambria" w:cs="Cambria"/>
              </w:rPr>
              <w:t xml:space="preserve">Rue des étangs noirs, 38   </w:t>
            </w:r>
          </w:p>
          <w:p w14:paraId="64233456" w14:textId="0A91F1F0" w:rsidR="07D5F0CF" w:rsidRDefault="7ED8474C" w:rsidP="0DA10EA0">
            <w:r w:rsidRPr="7ED8474C">
              <w:rPr>
                <w:rFonts w:ascii="Cambria" w:eastAsia="Cambria" w:hAnsi="Cambria" w:cs="Cambria"/>
              </w:rPr>
              <w:t xml:space="preserve">1080 Bruxelles                                       </w:t>
            </w:r>
          </w:p>
          <w:p w14:paraId="4070221F" w14:textId="029AEB20" w:rsidR="07D5F0CF" w:rsidRDefault="7ED8474C" w:rsidP="0DA10EA0">
            <w:r w:rsidRPr="7ED8474C">
              <w:rPr>
                <w:rFonts w:ascii="Cambria" w:eastAsia="Cambria" w:hAnsi="Cambria" w:cs="Cambria"/>
              </w:rPr>
              <w:t xml:space="preserve">Tél : +32 498/ 47.33.19 </w:t>
            </w:r>
          </w:p>
          <w:p w14:paraId="75EF9934" w14:textId="34BE6D8F" w:rsidR="07D5F0CF" w:rsidRDefault="65AB76E2" w:rsidP="0DA10EA0">
            <w:r w:rsidRPr="65AB76E2">
              <w:rPr>
                <w:rFonts w:ascii="Cambria" w:eastAsia="Cambria" w:hAnsi="Cambria" w:cs="Cambria"/>
              </w:rPr>
              <w:t xml:space="preserve">Né le 19/09/1985 (31 ans) </w:t>
            </w:r>
          </w:p>
          <w:p w14:paraId="665AA2D9" w14:textId="77777777" w:rsidR="07D5F0CF" w:rsidRDefault="7ED8474C" w:rsidP="7ED8474C">
            <w:pPr>
              <w:rPr>
                <w:rFonts w:ascii="Cambria" w:eastAsia="Cambria" w:hAnsi="Cambria" w:cs="Cambria"/>
              </w:rPr>
            </w:pPr>
            <w:r w:rsidRPr="7ED8474C">
              <w:rPr>
                <w:rFonts w:ascii="Cambria" w:eastAsia="Cambria" w:hAnsi="Cambria" w:cs="Cambria"/>
              </w:rPr>
              <w:t xml:space="preserve">E-mail :   </w:t>
            </w:r>
            <w:hyperlink r:id="rId7">
              <w:r w:rsidRPr="7ED8474C">
                <w:rPr>
                  <w:rStyle w:val="Lienhypertexte"/>
                  <w:rFonts w:ascii="Cambria" w:eastAsia="Cambria" w:hAnsi="Cambria" w:cs="Cambria"/>
                  <w:color w:val="0563C1"/>
                </w:rPr>
                <w:t>chrismashini@hotmail.com</w:t>
              </w:r>
            </w:hyperlink>
            <w:r w:rsidRPr="7ED8474C">
              <w:rPr>
                <w:rFonts w:ascii="Cambria" w:eastAsia="Cambria" w:hAnsi="Cambria" w:cs="Cambria"/>
              </w:rPr>
              <w:t xml:space="preserve">     </w:t>
            </w:r>
          </w:p>
          <w:p w14:paraId="2B15B64A" w14:textId="688268DA" w:rsidR="001573EE" w:rsidRDefault="001573EE" w:rsidP="0DA10EA0"/>
        </w:tc>
        <w:tc>
          <w:tcPr>
            <w:tcW w:w="4513" w:type="dxa"/>
          </w:tcPr>
          <w:p w14:paraId="454D0EA1" w14:textId="11A47C10" w:rsidR="0DA10EA0" w:rsidRDefault="0DA10EA0" w:rsidP="0DA1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D57F70" w14:textId="355D4FE7" w:rsidR="07D5F0CF" w:rsidRDefault="001573EE" w:rsidP="07D5F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fr-BE" w:eastAsia="zh-TW"/>
              </w:rPr>
              <w:drawing>
                <wp:inline distT="0" distB="0" distL="0" distR="0" wp14:anchorId="5B81D1F2" wp14:editId="17D41792">
                  <wp:extent cx="1099026" cy="1472695"/>
                  <wp:effectExtent l="0" t="0" r="0" b="0"/>
                  <wp:docPr id="21215283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26" cy="147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D8474C" w:rsidRPr="7ED8474C">
              <w:rPr>
                <w:rFonts w:ascii="Calibri" w:eastAsia="Calibri" w:hAnsi="Calibri" w:cs="Calibri"/>
              </w:rPr>
              <w:t xml:space="preserve"> </w:t>
            </w:r>
          </w:p>
          <w:p w14:paraId="483ED395" w14:textId="107564BD" w:rsidR="07D5F0CF" w:rsidRDefault="07D5F0CF" w:rsidP="0DA1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</w:p>
        </w:tc>
      </w:tr>
    </w:tbl>
    <w:p w14:paraId="617135B5" w14:textId="0EFBCF04" w:rsidR="07D5F0CF" w:rsidRDefault="07D5F0CF" w:rsidP="07D5F0CF">
      <w:pPr>
        <w:pStyle w:val="Sansinterligne"/>
      </w:pPr>
    </w:p>
    <w:p w14:paraId="3AF3D891" w14:textId="77777777" w:rsidR="008A5539" w:rsidRDefault="008A5539" w:rsidP="07D5F0CF">
      <w:pPr>
        <w:pStyle w:val="Sansinterligne"/>
      </w:pPr>
    </w:p>
    <w:p w14:paraId="75410080" w14:textId="6539793A" w:rsidR="07D5F0CF" w:rsidRDefault="7ED8474C" w:rsidP="7ED8474C">
      <w:pPr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 w:rsidRPr="7ED8474C">
        <w:rPr>
          <w:rFonts w:ascii="Cambria" w:eastAsia="Cambria" w:hAnsi="Cambria" w:cs="Cambria"/>
          <w:b/>
          <w:bCs/>
          <w:color w:val="FFFFFF" w:themeColor="background1"/>
          <w:sz w:val="26"/>
          <w:szCs w:val="26"/>
          <w:highlight w:val="black"/>
        </w:rPr>
        <w:t xml:space="preserve"> OBJECTIFS PROFESSIONNELS </w:t>
      </w:r>
    </w:p>
    <w:p w14:paraId="6C60E7F6" w14:textId="7F85C22D" w:rsidR="72189137" w:rsidRDefault="7ED8474C" w:rsidP="7ED8474C">
      <w:pPr>
        <w:pStyle w:val="Paragraphedeliste"/>
        <w:numPr>
          <w:ilvl w:val="0"/>
          <w:numId w:val="2"/>
        </w:numPr>
        <w:spacing w:after="0"/>
        <w:rPr>
          <w:rFonts w:asciiTheme="minorEastAsia" w:eastAsiaTheme="minorEastAsia" w:hAnsiTheme="minorEastAsia" w:cstheme="minorEastAsia"/>
        </w:rPr>
      </w:pPr>
      <w:r w:rsidRPr="7ED8474C">
        <w:rPr>
          <w:rFonts w:ascii="Cambria" w:eastAsia="Cambria" w:hAnsi="Cambria" w:cs="Cambria"/>
          <w:b/>
          <w:bCs/>
        </w:rPr>
        <w:t>Promotion artistique et culturelle</w:t>
      </w:r>
      <w:r w:rsidRPr="7ED8474C">
        <w:rPr>
          <w:rFonts w:ascii="Cambria" w:eastAsia="Cambria" w:hAnsi="Cambria" w:cs="Cambria"/>
        </w:rPr>
        <w:t xml:space="preserve"> : marketing, organisation d'événements</w:t>
      </w:r>
    </w:p>
    <w:p w14:paraId="5DFDC9D4" w14:textId="3BF13DC4" w:rsidR="72189137" w:rsidRDefault="7ED8474C" w:rsidP="7ED8474C">
      <w:pPr>
        <w:pStyle w:val="Paragraphedeliste"/>
        <w:numPr>
          <w:ilvl w:val="0"/>
          <w:numId w:val="2"/>
        </w:numPr>
        <w:spacing w:after="0"/>
        <w:rPr>
          <w:rFonts w:asciiTheme="minorEastAsia" w:eastAsiaTheme="minorEastAsia" w:hAnsiTheme="minorEastAsia" w:cstheme="minorEastAsia"/>
        </w:rPr>
      </w:pPr>
      <w:r w:rsidRPr="7ED8474C">
        <w:rPr>
          <w:rFonts w:ascii="Cambria" w:eastAsia="Cambria" w:hAnsi="Cambria" w:cs="Cambria"/>
          <w:b/>
          <w:bCs/>
        </w:rPr>
        <w:t>Communication</w:t>
      </w:r>
      <w:r w:rsidRPr="7ED8474C">
        <w:rPr>
          <w:rFonts w:ascii="Cambria" w:eastAsia="Cambria" w:hAnsi="Cambria" w:cs="Cambria"/>
          <w:b/>
          <w:bCs/>
          <w:i/>
          <w:iCs/>
        </w:rPr>
        <w:t xml:space="preserve"> </w:t>
      </w:r>
      <w:r w:rsidRPr="7ED8474C">
        <w:rPr>
          <w:rFonts w:ascii="Cambria" w:eastAsia="Cambria" w:hAnsi="Cambria" w:cs="Cambria"/>
        </w:rPr>
        <w:t xml:space="preserve">: relations publiques, </w:t>
      </w:r>
      <w:r w:rsidR="0044203B">
        <w:rPr>
          <w:rFonts w:ascii="Cambria" w:eastAsia="Cambria" w:hAnsi="Cambria" w:cs="Cambria"/>
        </w:rPr>
        <w:t>site web</w:t>
      </w:r>
      <w:r w:rsidRPr="7ED8474C">
        <w:rPr>
          <w:rFonts w:ascii="Cambria" w:eastAsia="Cambria" w:hAnsi="Cambria" w:cs="Cambria"/>
        </w:rPr>
        <w:t>, gestion des réseaux sociaux</w:t>
      </w:r>
    </w:p>
    <w:p w14:paraId="5A31D646" w14:textId="4057AABD" w:rsidR="72189137" w:rsidRDefault="7ED8474C" w:rsidP="7ED8474C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7ED8474C">
        <w:rPr>
          <w:rFonts w:ascii="Cambria" w:eastAsia="Cambria" w:hAnsi="Cambria" w:cs="Cambria"/>
          <w:b/>
          <w:bCs/>
        </w:rPr>
        <w:t>Récolte de fonds</w:t>
      </w:r>
      <w:r w:rsidRPr="7ED8474C">
        <w:rPr>
          <w:rFonts w:ascii="Cambria" w:eastAsia="Cambria" w:hAnsi="Cambria" w:cs="Cambria"/>
        </w:rPr>
        <w:t xml:space="preserve"> : prospection, création de bases de données, appels à projets </w:t>
      </w:r>
    </w:p>
    <w:p w14:paraId="5547B3F0" w14:textId="72ED2AD9" w:rsidR="07D5F0CF" w:rsidRDefault="07D5F0CF" w:rsidP="07D5F0CF">
      <w:pPr>
        <w:pStyle w:val="Sansinterligne"/>
      </w:pPr>
    </w:p>
    <w:p w14:paraId="29C30DC4" w14:textId="77777777" w:rsidR="008A5539" w:rsidRDefault="008A5539" w:rsidP="07D5F0CF">
      <w:pPr>
        <w:pStyle w:val="Sansinterligne"/>
      </w:pPr>
    </w:p>
    <w:p w14:paraId="3A463DDE" w14:textId="437F0408" w:rsidR="07D5F0CF" w:rsidRDefault="7ED8474C" w:rsidP="07D5F0CF">
      <w:pPr>
        <w:jc w:val="center"/>
      </w:pPr>
      <w:r w:rsidRPr="7ED8474C">
        <w:rPr>
          <w:rFonts w:ascii="Cambria" w:eastAsia="Cambria" w:hAnsi="Cambria" w:cs="Cambria"/>
          <w:b/>
          <w:bCs/>
          <w:color w:val="FFFFFF" w:themeColor="background1"/>
          <w:sz w:val="26"/>
          <w:szCs w:val="26"/>
          <w:highlight w:val="black"/>
        </w:rPr>
        <w:t xml:space="preserve"> EXPÉRIENCES PROFESSIONNELLES  </w:t>
      </w:r>
    </w:p>
    <w:p w14:paraId="6AFBF09C" w14:textId="693B0EA3" w:rsidR="07D5F0CF" w:rsidRDefault="00F12DDB" w:rsidP="7ED8474C">
      <w:pPr>
        <w:pStyle w:val="Sansinterligne"/>
      </w:pPr>
      <w:hyperlink r:id="rId9">
        <w:r w:rsidR="65AB76E2" w:rsidRPr="65AB76E2">
          <w:rPr>
            <w:rStyle w:val="Lienhypertexte"/>
            <w:rFonts w:ascii="Cambria" w:eastAsia="Cambria" w:hAnsi="Cambria" w:cs="Cambria"/>
            <w:b/>
            <w:bCs/>
            <w:i/>
            <w:iCs/>
            <w:color w:val="0070C0"/>
          </w:rPr>
          <w:t>Ishango Milele</w:t>
        </w:r>
      </w:hyperlink>
      <w:r w:rsidR="65AB76E2" w:rsidRPr="65AB76E2">
        <w:rPr>
          <w:rFonts w:ascii="Cambria" w:eastAsia="Cambria" w:hAnsi="Cambria" w:cs="Cambria"/>
          <w:b/>
          <w:bCs/>
          <w:i/>
          <w:iCs/>
          <w:color w:val="4472C4" w:themeColor="accent5"/>
        </w:rPr>
        <w:t xml:space="preserve"> </w:t>
      </w:r>
      <w:r w:rsidR="65AB76E2" w:rsidRPr="65AB76E2">
        <w:rPr>
          <w:rFonts w:ascii="Cambria" w:eastAsia="Cambria" w:hAnsi="Cambria" w:cs="Cambria"/>
        </w:rPr>
        <w:t xml:space="preserve">(juillet 2016 - décembre 2016) </w:t>
      </w:r>
    </w:p>
    <w:p w14:paraId="1370AEC7" w14:textId="5807B3B4" w:rsidR="07D5F0CF" w:rsidRDefault="07D5F0CF" w:rsidP="07D5F0CF">
      <w:pPr>
        <w:pStyle w:val="Sansinterligne"/>
      </w:pPr>
    </w:p>
    <w:p w14:paraId="4A5963A5" w14:textId="61FE4258" w:rsidR="07D5F0CF" w:rsidRDefault="2AC836F3" w:rsidP="2AC836F3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2AC836F3">
        <w:rPr>
          <w:rFonts w:ascii="Cambria" w:eastAsia="Cambria" w:hAnsi="Cambria" w:cs="Cambria"/>
          <w:u w:val="single"/>
        </w:rPr>
        <w:t>Mission de l'ASBL</w:t>
      </w:r>
      <w:r w:rsidRPr="2AC836F3">
        <w:rPr>
          <w:rFonts w:ascii="Cambria" w:eastAsia="Cambria" w:hAnsi="Cambria" w:cs="Cambria"/>
        </w:rPr>
        <w:t xml:space="preserve"> : Actions pédagogiques et culturelles autour du bâton d'</w:t>
      </w:r>
      <w:hyperlink r:id="rId10">
        <w:r w:rsidRPr="00045788">
          <w:rPr>
            <w:rStyle w:val="Lienhypertexte"/>
            <w:rFonts w:ascii="Cambria" w:eastAsia="Cambria" w:hAnsi="Cambria" w:cs="Cambria"/>
            <w:color w:val="0070C0"/>
          </w:rPr>
          <w:t>Ishango</w:t>
        </w:r>
      </w:hyperlink>
    </w:p>
    <w:p w14:paraId="07B88FBE" w14:textId="7993A0EE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Fonction exercée</w:t>
      </w:r>
      <w:r w:rsidRPr="7ED8474C">
        <w:rPr>
          <w:rFonts w:ascii="Cambria" w:eastAsia="Cambria" w:hAnsi="Cambria" w:cs="Cambria"/>
        </w:rPr>
        <w:t xml:space="preserve"> : </w:t>
      </w:r>
      <w:r w:rsidRPr="005B78AC">
        <w:rPr>
          <w:rFonts w:ascii="Cambria" w:eastAsia="Cambria" w:hAnsi="Cambria" w:cs="Cambria"/>
          <w:b/>
          <w:sz w:val="24"/>
          <w:szCs w:val="24"/>
        </w:rPr>
        <w:t xml:space="preserve">Communication </w:t>
      </w:r>
      <w:proofErr w:type="spellStart"/>
      <w:r w:rsidRPr="005B78AC">
        <w:rPr>
          <w:rFonts w:ascii="Cambria" w:eastAsia="Cambria" w:hAnsi="Cambria" w:cs="Cambria"/>
          <w:b/>
          <w:sz w:val="24"/>
          <w:szCs w:val="24"/>
        </w:rPr>
        <w:t>director</w:t>
      </w:r>
      <w:proofErr w:type="spellEnd"/>
      <w:r w:rsidR="00CB7212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B7212">
        <w:rPr>
          <w:rFonts w:ascii="Cambria" w:eastAsia="Cambria" w:hAnsi="Cambria" w:cs="Cambria"/>
          <w:sz w:val="24"/>
          <w:szCs w:val="24"/>
        </w:rPr>
        <w:t>(bénévole)</w:t>
      </w:r>
    </w:p>
    <w:p w14:paraId="01D99C88" w14:textId="7E16C982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Réalisations</w:t>
      </w:r>
      <w:r w:rsidRPr="7ED8474C">
        <w:rPr>
          <w:rFonts w:ascii="Cambria" w:eastAsia="Cambria" w:hAnsi="Cambria" w:cs="Cambria"/>
        </w:rPr>
        <w:t xml:space="preserve"> : Rédaction de dossiers de presse, optimisation du contenu du site web</w:t>
      </w:r>
    </w:p>
    <w:p w14:paraId="49C62491" w14:textId="08D5964D" w:rsidR="07D5F0CF" w:rsidRDefault="07D5F0CF" w:rsidP="7ED8474C">
      <w:pPr>
        <w:pStyle w:val="Sansinterligne"/>
        <w:rPr>
          <w:rFonts w:ascii="Cambria" w:eastAsia="Cambria" w:hAnsi="Cambria" w:cs="Cambria"/>
          <w:b/>
          <w:bCs/>
          <w:i/>
          <w:iCs/>
        </w:rPr>
      </w:pPr>
    </w:p>
    <w:p w14:paraId="32D87347" w14:textId="4E2756D9" w:rsidR="07D5F0CF" w:rsidRDefault="00F12DDB" w:rsidP="07D5F0CF">
      <w:pPr>
        <w:pStyle w:val="Sansinterligne"/>
      </w:pPr>
      <w:hyperlink r:id="rId11">
        <w:r w:rsidR="65AB76E2" w:rsidRPr="65AB76E2">
          <w:rPr>
            <w:rStyle w:val="Lienhypertexte"/>
            <w:rFonts w:ascii="Cambria" w:eastAsia="Cambria" w:hAnsi="Cambria" w:cs="Cambria"/>
            <w:b/>
            <w:bCs/>
            <w:i/>
            <w:iCs/>
          </w:rPr>
          <w:t>El Kalima</w:t>
        </w:r>
      </w:hyperlink>
      <w:r w:rsidR="65AB76E2" w:rsidRPr="65AB76E2">
        <w:rPr>
          <w:rFonts w:ascii="Cambria" w:eastAsia="Cambria" w:hAnsi="Cambria" w:cs="Cambria"/>
          <w:b/>
          <w:bCs/>
          <w:i/>
          <w:iCs/>
        </w:rPr>
        <w:t xml:space="preserve"> </w:t>
      </w:r>
      <w:r w:rsidR="65AB76E2" w:rsidRPr="65AB76E2">
        <w:rPr>
          <w:rFonts w:ascii="Cambria" w:eastAsia="Cambria" w:hAnsi="Cambria" w:cs="Cambria"/>
        </w:rPr>
        <w:t xml:space="preserve">(novembre 2014 - décembre 2016) </w:t>
      </w:r>
    </w:p>
    <w:p w14:paraId="5FF85BEC" w14:textId="3F64C34E" w:rsidR="07D5F0CF" w:rsidRDefault="07D5F0CF" w:rsidP="07D5F0CF">
      <w:pPr>
        <w:pStyle w:val="Sansinterligne"/>
      </w:pPr>
    </w:p>
    <w:p w14:paraId="1625801C" w14:textId="703CB43C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Mission de l'ASBL</w:t>
      </w:r>
      <w:r w:rsidRPr="7ED8474C">
        <w:rPr>
          <w:rFonts w:ascii="Cambria" w:eastAsia="Cambria" w:hAnsi="Cambria" w:cs="Cambria"/>
        </w:rPr>
        <w:t xml:space="preserve"> : Dialogue interreligieux (islamo-chrétien)</w:t>
      </w:r>
    </w:p>
    <w:p w14:paraId="08E370A9" w14:textId="0743CBA5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Fonction exercée</w:t>
      </w:r>
      <w:r w:rsidRPr="7ED8474C">
        <w:rPr>
          <w:rFonts w:ascii="Cambria" w:eastAsia="Cambria" w:hAnsi="Cambria" w:cs="Cambria"/>
        </w:rPr>
        <w:t xml:space="preserve"> : </w:t>
      </w:r>
      <w:r w:rsidRPr="005B78AC">
        <w:rPr>
          <w:rFonts w:ascii="Cambria" w:eastAsia="Cambria" w:hAnsi="Cambria" w:cs="Cambria"/>
          <w:b/>
          <w:sz w:val="24"/>
          <w:szCs w:val="24"/>
        </w:rPr>
        <w:t>Chargé de communication</w:t>
      </w:r>
      <w:r w:rsidR="00CB7212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B7212">
        <w:rPr>
          <w:rFonts w:ascii="Cambria" w:eastAsia="Cambria" w:hAnsi="Cambria" w:cs="Cambria"/>
          <w:sz w:val="24"/>
          <w:szCs w:val="24"/>
        </w:rPr>
        <w:t>(bénévole)</w:t>
      </w:r>
    </w:p>
    <w:p w14:paraId="220E38BA" w14:textId="02766CA5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Réalisations</w:t>
      </w:r>
      <w:r w:rsidRPr="7ED8474C">
        <w:rPr>
          <w:rFonts w:ascii="Cambria" w:eastAsia="Cambria" w:hAnsi="Cambria" w:cs="Cambria"/>
        </w:rPr>
        <w:t xml:space="preserve"> : Gestion de la page </w:t>
      </w:r>
      <w:hyperlink r:id="rId12">
        <w:r w:rsidRPr="00045788">
          <w:rPr>
            <w:rStyle w:val="Lienhypertexte"/>
            <w:rFonts w:ascii="Cambria" w:eastAsia="Cambria" w:hAnsi="Cambria" w:cs="Cambria"/>
            <w:color w:val="0070C0"/>
          </w:rPr>
          <w:t>Facebook</w:t>
        </w:r>
      </w:hyperlink>
      <w:r w:rsidRPr="7ED8474C">
        <w:rPr>
          <w:rFonts w:ascii="Cambria" w:eastAsia="Cambria" w:hAnsi="Cambria" w:cs="Cambria"/>
        </w:rPr>
        <w:t>, création de supports visuels, publications</w:t>
      </w:r>
    </w:p>
    <w:p w14:paraId="21CA56D7" w14:textId="768522B2" w:rsidR="07D5F0CF" w:rsidRDefault="07D5F0CF" w:rsidP="07D5F0CF">
      <w:pPr>
        <w:pStyle w:val="Sansinterligne"/>
        <w:ind w:left="720"/>
      </w:pPr>
    </w:p>
    <w:p w14:paraId="3F869136" w14:textId="5999270C" w:rsidR="07D5F0CF" w:rsidRDefault="00F12DDB" w:rsidP="1FA2FE7B">
      <w:hyperlink r:id="rId13">
        <w:r w:rsidR="65AB76E2" w:rsidRPr="65AB76E2">
          <w:rPr>
            <w:rStyle w:val="Lienhypertexte"/>
            <w:rFonts w:ascii="Cambria" w:eastAsia="Cambria" w:hAnsi="Cambria" w:cs="Cambria"/>
            <w:b/>
            <w:bCs/>
            <w:i/>
            <w:iCs/>
          </w:rPr>
          <w:t>MagMA</w:t>
        </w:r>
      </w:hyperlink>
      <w:r w:rsidR="65AB76E2" w:rsidRPr="65AB76E2">
        <w:rPr>
          <w:rFonts w:ascii="Cambria" w:eastAsia="Cambria" w:hAnsi="Cambria" w:cs="Cambria"/>
          <w:b/>
          <w:bCs/>
        </w:rPr>
        <w:t xml:space="preserve"> </w:t>
      </w:r>
      <w:r w:rsidR="65AB76E2" w:rsidRPr="65AB76E2">
        <w:rPr>
          <w:rFonts w:ascii="Cambria" w:eastAsia="Cambria" w:hAnsi="Cambria" w:cs="Cambria"/>
          <w:b/>
          <w:bCs/>
          <w:i/>
          <w:iCs/>
        </w:rPr>
        <w:t xml:space="preserve">- </w:t>
      </w:r>
      <w:r w:rsidR="65AB76E2" w:rsidRPr="65AB76E2">
        <w:rPr>
          <w:rFonts w:ascii="Cambria" w:eastAsia="Cambria" w:hAnsi="Cambria" w:cs="Cambria"/>
        </w:rPr>
        <w:t xml:space="preserve">Magazine Mixité et Altérité </w:t>
      </w:r>
      <w:r w:rsidR="65AB76E2" w:rsidRPr="65AB76E2">
        <w:rPr>
          <w:rFonts w:ascii="Cambria" w:eastAsia="Cambria" w:hAnsi="Cambria" w:cs="Cambria"/>
          <w:b/>
          <w:bCs/>
          <w:i/>
          <w:iCs/>
        </w:rPr>
        <w:t xml:space="preserve"> </w:t>
      </w:r>
      <w:r w:rsidR="65AB76E2" w:rsidRPr="65AB76E2">
        <w:rPr>
          <w:rFonts w:ascii="Cambria" w:eastAsia="Cambria" w:hAnsi="Cambria" w:cs="Cambria"/>
        </w:rPr>
        <w:t xml:space="preserve">(septembre 2015 - décembre 2016) </w:t>
      </w:r>
    </w:p>
    <w:p w14:paraId="73A77B87" w14:textId="476120D1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Mission de l'ASBL</w:t>
      </w:r>
      <w:r w:rsidRPr="7ED8474C">
        <w:rPr>
          <w:rFonts w:ascii="Cambria" w:eastAsia="Cambria" w:hAnsi="Cambria" w:cs="Cambria"/>
        </w:rPr>
        <w:t xml:space="preserve"> : Illustration de la diversité de la jeunesse belge</w:t>
      </w:r>
    </w:p>
    <w:p w14:paraId="14D6A791" w14:textId="30DB6A5C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Fonction exercée</w:t>
      </w:r>
      <w:r w:rsidRPr="7ED8474C">
        <w:rPr>
          <w:rFonts w:ascii="Cambria" w:eastAsia="Cambria" w:hAnsi="Cambria" w:cs="Cambria"/>
        </w:rPr>
        <w:t xml:space="preserve"> : </w:t>
      </w:r>
      <w:r w:rsidRPr="005B78AC">
        <w:rPr>
          <w:rFonts w:ascii="Cambria" w:eastAsia="Cambria" w:hAnsi="Cambria" w:cs="Cambria"/>
          <w:b/>
          <w:sz w:val="24"/>
          <w:szCs w:val="24"/>
        </w:rPr>
        <w:t>Journaliste, rédacteur</w:t>
      </w:r>
      <w:r w:rsidRPr="7ED8474C">
        <w:rPr>
          <w:rFonts w:ascii="Cambria" w:eastAsia="Cambria" w:hAnsi="Cambria" w:cs="Cambria"/>
        </w:rPr>
        <w:t xml:space="preserve"> </w:t>
      </w:r>
      <w:r w:rsidR="0044203B">
        <w:rPr>
          <w:rFonts w:ascii="Cambria" w:eastAsia="Cambria" w:hAnsi="Cambria" w:cs="Cambria"/>
        </w:rPr>
        <w:t>(volontaire)</w:t>
      </w:r>
    </w:p>
    <w:p w14:paraId="50D3D48F" w14:textId="7210D0F9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Réalisations</w:t>
      </w:r>
      <w:r w:rsidRPr="7ED8474C">
        <w:rPr>
          <w:rFonts w:ascii="Cambria" w:eastAsia="Cambria" w:hAnsi="Cambria" w:cs="Cambria"/>
        </w:rPr>
        <w:t xml:space="preserve"> : Interviews, rédaction de </w:t>
      </w:r>
      <w:hyperlink r:id="rId14">
        <w:r w:rsidRPr="00045788">
          <w:rPr>
            <w:rStyle w:val="Lienhypertexte"/>
            <w:rFonts w:ascii="Cambria" w:eastAsia="Cambria" w:hAnsi="Cambria" w:cs="Cambria"/>
            <w:color w:val="0070C0"/>
          </w:rPr>
          <w:t>portraits</w:t>
        </w:r>
      </w:hyperlink>
      <w:r w:rsidRPr="00045788">
        <w:rPr>
          <w:rFonts w:ascii="Cambria" w:eastAsia="Cambria" w:hAnsi="Cambria" w:cs="Cambria"/>
          <w:color w:val="0070C0"/>
        </w:rPr>
        <w:t xml:space="preserve"> </w:t>
      </w:r>
    </w:p>
    <w:p w14:paraId="7E87DCBE" w14:textId="72C82547" w:rsidR="07D5F0CF" w:rsidRDefault="07D5F0CF" w:rsidP="07D5F0CF">
      <w:pPr>
        <w:pStyle w:val="Sansinterligne"/>
      </w:pPr>
    </w:p>
    <w:p w14:paraId="4E623DED" w14:textId="4C3F9318" w:rsidR="07D5F0CF" w:rsidRDefault="00F12DDB" w:rsidP="07D5F0CF">
      <w:pPr>
        <w:pStyle w:val="Sansinterligne"/>
      </w:pPr>
      <w:hyperlink r:id="rId15">
        <w:r w:rsidR="7ED8474C" w:rsidRPr="00045788">
          <w:rPr>
            <w:rStyle w:val="Lienhypertexte"/>
            <w:rFonts w:ascii="Cambria" w:eastAsia="Cambria" w:hAnsi="Cambria" w:cs="Cambria"/>
            <w:b/>
            <w:bCs/>
            <w:i/>
            <w:iCs/>
            <w:color w:val="0070C0"/>
          </w:rPr>
          <w:t>Lezarts Urbains</w:t>
        </w:r>
      </w:hyperlink>
      <w:r w:rsidR="7ED8474C" w:rsidRPr="7ED8474C">
        <w:rPr>
          <w:rFonts w:ascii="Cambria" w:eastAsia="Cambria" w:hAnsi="Cambria" w:cs="Cambria"/>
          <w:b/>
          <w:bCs/>
          <w:i/>
          <w:iCs/>
        </w:rPr>
        <w:t xml:space="preserve"> </w:t>
      </w:r>
      <w:r w:rsidR="7ED8474C" w:rsidRPr="7ED8474C">
        <w:rPr>
          <w:rFonts w:ascii="Cambria" w:eastAsia="Cambria" w:hAnsi="Cambria" w:cs="Cambria"/>
        </w:rPr>
        <w:t xml:space="preserve">(avril-juin 2011) </w:t>
      </w:r>
      <w:r w:rsidR="7ED8474C" w:rsidRPr="7ED8474C">
        <w:rPr>
          <w:rFonts w:ascii="Cambria" w:eastAsia="Cambria" w:hAnsi="Cambria" w:cs="Cambria"/>
          <w:i/>
          <w:iCs/>
        </w:rPr>
        <w:t xml:space="preserve">   </w:t>
      </w:r>
    </w:p>
    <w:p w14:paraId="4B1158A4" w14:textId="48D75216" w:rsidR="07D5F0CF" w:rsidRDefault="07D5F0CF" w:rsidP="07D5F0CF">
      <w:pPr>
        <w:pStyle w:val="Sansinterligne"/>
      </w:pPr>
    </w:p>
    <w:p w14:paraId="02A3CB9B" w14:textId="50C763EB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Mission de l'ASBL</w:t>
      </w:r>
      <w:r w:rsidRPr="7ED8474C">
        <w:rPr>
          <w:rFonts w:ascii="Cambria" w:eastAsia="Cambria" w:hAnsi="Cambria" w:cs="Cambria"/>
        </w:rPr>
        <w:t xml:space="preserve"> : Promotion des arts urbains (rap, </w:t>
      </w:r>
      <w:proofErr w:type="spellStart"/>
      <w:r w:rsidRPr="7ED8474C">
        <w:rPr>
          <w:rFonts w:ascii="Cambria" w:eastAsia="Cambria" w:hAnsi="Cambria" w:cs="Cambria"/>
        </w:rPr>
        <w:t>slam</w:t>
      </w:r>
      <w:proofErr w:type="spellEnd"/>
      <w:r w:rsidRPr="7ED8474C">
        <w:rPr>
          <w:rFonts w:ascii="Cambria" w:eastAsia="Cambria" w:hAnsi="Cambria" w:cs="Cambria"/>
        </w:rPr>
        <w:t>, graff, break-dance)</w:t>
      </w:r>
    </w:p>
    <w:p w14:paraId="41FE5D2B" w14:textId="0A54D812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Fonction exercée</w:t>
      </w:r>
      <w:r w:rsidRPr="7ED8474C">
        <w:rPr>
          <w:rFonts w:ascii="Cambria" w:eastAsia="Cambria" w:hAnsi="Cambria" w:cs="Cambria"/>
        </w:rPr>
        <w:t xml:space="preserve"> : </w:t>
      </w:r>
      <w:r w:rsidRPr="005B78AC">
        <w:rPr>
          <w:rFonts w:ascii="Cambria" w:eastAsia="Cambria" w:hAnsi="Cambria" w:cs="Cambria"/>
          <w:b/>
          <w:sz w:val="24"/>
          <w:szCs w:val="24"/>
        </w:rPr>
        <w:t>Stagiaire</w:t>
      </w:r>
      <w:r w:rsidRPr="7ED8474C">
        <w:rPr>
          <w:rFonts w:ascii="Cambria" w:eastAsia="Cambria" w:hAnsi="Cambria" w:cs="Cambria"/>
        </w:rPr>
        <w:t xml:space="preserve"> </w:t>
      </w:r>
    </w:p>
    <w:p w14:paraId="229347BD" w14:textId="67CF7251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Réalisations</w:t>
      </w:r>
      <w:r w:rsidRPr="7ED8474C">
        <w:rPr>
          <w:rFonts w:ascii="Cambria" w:eastAsia="Cambria" w:hAnsi="Cambria" w:cs="Cambria"/>
        </w:rPr>
        <w:t xml:space="preserve"> : Secrétariat, accompagnement d'artistes, organisation d'événements  </w:t>
      </w:r>
      <w:r w:rsidRPr="7ED8474C">
        <w:rPr>
          <w:rFonts w:ascii="Calibri" w:eastAsia="Calibri" w:hAnsi="Calibri" w:cs="Calibri"/>
        </w:rPr>
        <w:t xml:space="preserve"> </w:t>
      </w:r>
    </w:p>
    <w:p w14:paraId="51857DFB" w14:textId="34AB5172" w:rsidR="07D5F0CF" w:rsidRDefault="07D5F0CF" w:rsidP="07D5F0CF">
      <w:pPr>
        <w:pStyle w:val="Sansinterligne"/>
      </w:pPr>
    </w:p>
    <w:p w14:paraId="4500E624" w14:textId="49584D69" w:rsidR="07D5F0CF" w:rsidRDefault="00F12DDB" w:rsidP="07D5F0CF">
      <w:pPr>
        <w:pStyle w:val="Sansinterligne"/>
      </w:pPr>
      <w:hyperlink r:id="rId16">
        <w:r w:rsidR="7ED8474C" w:rsidRPr="7ED8474C">
          <w:rPr>
            <w:rStyle w:val="Lienhypertexte"/>
            <w:rFonts w:ascii="Cambria" w:eastAsia="Cambria" w:hAnsi="Cambria" w:cs="Cambria"/>
            <w:b/>
            <w:bCs/>
            <w:i/>
            <w:iCs/>
          </w:rPr>
          <w:t>Africalia</w:t>
        </w:r>
      </w:hyperlink>
      <w:r w:rsidR="7ED8474C" w:rsidRPr="7ED8474C">
        <w:rPr>
          <w:rFonts w:ascii="Cambria" w:eastAsia="Cambria" w:hAnsi="Cambria" w:cs="Cambria"/>
          <w:b/>
          <w:bCs/>
          <w:i/>
          <w:iCs/>
        </w:rPr>
        <w:t xml:space="preserve"> </w:t>
      </w:r>
      <w:r w:rsidR="7ED8474C" w:rsidRPr="7ED8474C">
        <w:rPr>
          <w:rFonts w:ascii="Cambria" w:eastAsia="Cambria" w:hAnsi="Cambria" w:cs="Cambria"/>
        </w:rPr>
        <w:t xml:space="preserve">(février-avril 2010) </w:t>
      </w:r>
      <w:r w:rsidR="7ED8474C" w:rsidRPr="7ED8474C">
        <w:rPr>
          <w:rFonts w:ascii="Cambria" w:eastAsia="Cambria" w:hAnsi="Cambria" w:cs="Cambria"/>
          <w:i/>
          <w:iCs/>
        </w:rPr>
        <w:t xml:space="preserve">      </w:t>
      </w:r>
      <w:r w:rsidR="7ED8474C" w:rsidRPr="7ED8474C">
        <w:rPr>
          <w:rFonts w:ascii="Cambria" w:eastAsia="Cambria" w:hAnsi="Cambria" w:cs="Cambria"/>
          <w:b/>
          <w:bCs/>
          <w:i/>
          <w:iCs/>
        </w:rPr>
        <w:t xml:space="preserve"> </w:t>
      </w:r>
    </w:p>
    <w:p w14:paraId="4C8AD814" w14:textId="55723AB3" w:rsidR="07D5F0CF" w:rsidRDefault="07D5F0CF" w:rsidP="07D5F0CF">
      <w:pPr>
        <w:pStyle w:val="Sansinterligne"/>
      </w:pPr>
    </w:p>
    <w:p w14:paraId="38894311" w14:textId="53D7958D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Mission de l'ASBL</w:t>
      </w:r>
      <w:r w:rsidRPr="7ED8474C">
        <w:rPr>
          <w:rFonts w:ascii="Cambria" w:eastAsia="Cambria" w:hAnsi="Cambria" w:cs="Cambria"/>
        </w:rPr>
        <w:t xml:space="preserve"> : Coopération au développement </w:t>
      </w:r>
    </w:p>
    <w:p w14:paraId="11CB8BD2" w14:textId="0DBEC482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Fonction exercée</w:t>
      </w:r>
      <w:r w:rsidRPr="7ED8474C">
        <w:rPr>
          <w:rFonts w:ascii="Cambria" w:eastAsia="Cambria" w:hAnsi="Cambria" w:cs="Cambria"/>
        </w:rPr>
        <w:t xml:space="preserve"> : </w:t>
      </w:r>
      <w:r w:rsidRPr="005B78AC">
        <w:rPr>
          <w:rFonts w:ascii="Cambria" w:eastAsia="Cambria" w:hAnsi="Cambria" w:cs="Cambria"/>
          <w:b/>
          <w:sz w:val="24"/>
          <w:szCs w:val="24"/>
        </w:rPr>
        <w:t>Stagiaire</w:t>
      </w:r>
      <w:r w:rsidRPr="7ED8474C">
        <w:rPr>
          <w:rFonts w:ascii="Cambria" w:eastAsia="Cambria" w:hAnsi="Cambria" w:cs="Cambria"/>
        </w:rPr>
        <w:t xml:space="preserve"> </w:t>
      </w:r>
    </w:p>
    <w:p w14:paraId="662FAF33" w14:textId="0185A8A1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Cambria" w:eastAsia="Cambria" w:hAnsi="Cambria" w:cs="Cambria"/>
          <w:u w:val="single"/>
        </w:rPr>
        <w:t>Réalisations</w:t>
      </w:r>
      <w:r w:rsidRPr="7ED8474C">
        <w:rPr>
          <w:rFonts w:ascii="Cambria" w:eastAsia="Cambria" w:hAnsi="Cambria" w:cs="Cambria"/>
        </w:rPr>
        <w:t xml:space="preserve"> : Secrétariat, planification stratégique, réseautage, récolte de fonds. </w:t>
      </w:r>
    </w:p>
    <w:p w14:paraId="66443889" w14:textId="31F5453D" w:rsidR="72189137" w:rsidRDefault="72189137" w:rsidP="72189137">
      <w:pPr>
        <w:pStyle w:val="Sansinterligne"/>
        <w:rPr>
          <w:rFonts w:ascii="Cambria" w:eastAsia="Cambria" w:hAnsi="Cambria" w:cs="Cambria"/>
        </w:rPr>
      </w:pPr>
    </w:p>
    <w:p w14:paraId="12E344E7" w14:textId="01779F41" w:rsidR="07D5F0CF" w:rsidRDefault="1FA2FE7B" w:rsidP="07D5F0CF">
      <w:pPr>
        <w:jc w:val="center"/>
      </w:pPr>
      <w:r>
        <w:br w:type="page"/>
      </w:r>
      <w:r w:rsidR="7ED8474C" w:rsidRPr="7ED8474C">
        <w:rPr>
          <w:rFonts w:ascii="Cambria" w:eastAsia="Cambria" w:hAnsi="Cambria" w:cs="Cambria"/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FORMATION </w:t>
      </w:r>
    </w:p>
    <w:p w14:paraId="3AE08B53" w14:textId="5CE1AB5D" w:rsidR="1FA2FE7B" w:rsidRDefault="1FA2FE7B" w:rsidP="1FA2FE7B">
      <w:pPr>
        <w:pStyle w:val="Sansinterligne"/>
        <w:rPr>
          <w:rFonts w:ascii="Cambria" w:eastAsia="Cambria" w:hAnsi="Cambria" w:cs="Cambria"/>
          <w:b/>
          <w:bCs/>
          <w:sz w:val="26"/>
          <w:szCs w:val="26"/>
          <w:u w:val="single"/>
        </w:rPr>
      </w:pPr>
    </w:p>
    <w:p w14:paraId="42091F98" w14:textId="159A8759" w:rsidR="07D5F0CF" w:rsidRDefault="7ED8474C" w:rsidP="07D5F0CF">
      <w:pPr>
        <w:pStyle w:val="Sansinterligne"/>
      </w:pPr>
      <w:r w:rsidRPr="7ED8474C">
        <w:rPr>
          <w:rFonts w:ascii="Cambria" w:eastAsia="Cambria" w:hAnsi="Cambria" w:cs="Cambria"/>
          <w:b/>
          <w:bCs/>
          <w:sz w:val="26"/>
          <w:szCs w:val="26"/>
        </w:rPr>
        <w:t>Master en Gestion culturelle</w:t>
      </w:r>
      <w:r w:rsidRPr="7ED8474C">
        <w:rPr>
          <w:rFonts w:ascii="Cambria" w:eastAsia="Cambria" w:hAnsi="Cambria" w:cs="Cambria"/>
          <w:sz w:val="26"/>
          <w:szCs w:val="26"/>
        </w:rPr>
        <w:t xml:space="preserve"> </w:t>
      </w:r>
      <w:r w:rsidRPr="7ED8474C">
        <w:rPr>
          <w:rFonts w:ascii="Cambria" w:eastAsia="Cambria" w:hAnsi="Cambria" w:cs="Cambria"/>
          <w:b/>
          <w:bCs/>
          <w:sz w:val="26"/>
          <w:szCs w:val="26"/>
        </w:rPr>
        <w:t>- Université Libre de Bruxelles (2009-2012)</w:t>
      </w:r>
    </w:p>
    <w:p w14:paraId="07091017" w14:textId="18510C45" w:rsidR="07D5F0CF" w:rsidRDefault="07D5F0CF" w:rsidP="07D5F0CF">
      <w:pPr>
        <w:pStyle w:val="Sansinterligne"/>
      </w:pPr>
    </w:p>
    <w:p w14:paraId="702424A8" w14:textId="77460946" w:rsidR="07D5F0CF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Helvetica" w:eastAsia="Helvetica" w:hAnsi="Helvetica" w:cs="Helvetica"/>
          <w:b/>
          <w:bCs/>
          <w:color w:val="1D2129"/>
        </w:rPr>
        <w:t xml:space="preserve"> </w:t>
      </w:r>
      <w:r w:rsidRPr="7ED8474C">
        <w:rPr>
          <w:rFonts w:ascii="Cambria" w:eastAsia="Cambria" w:hAnsi="Cambria" w:cs="Cambria"/>
          <w:b/>
          <w:bCs/>
          <w:i/>
          <w:iCs/>
        </w:rPr>
        <w:t>Le multiculturalisme à Bruxelles</w:t>
      </w:r>
      <w:r w:rsidRPr="7ED8474C">
        <w:rPr>
          <w:rFonts w:ascii="Helvetica" w:eastAsia="Helvetica" w:hAnsi="Helvetica" w:cs="Helvetica"/>
          <w:color w:val="1D2129"/>
        </w:rPr>
        <w:t xml:space="preserve"> </w:t>
      </w:r>
      <w:r w:rsidRPr="7ED8474C">
        <w:rPr>
          <w:rFonts w:ascii="Cambria" w:eastAsia="Cambria" w:hAnsi="Cambria" w:cs="Cambria"/>
        </w:rPr>
        <w:t xml:space="preserve">(mémoire) </w:t>
      </w:r>
      <w:r w:rsidRPr="7ED8474C">
        <w:rPr>
          <w:rFonts w:ascii="Helvetica" w:eastAsia="Helvetica" w:hAnsi="Helvetica" w:cs="Helvetica"/>
        </w:rPr>
        <w:t xml:space="preserve"> </w:t>
      </w:r>
    </w:p>
    <w:p w14:paraId="5DB1A0C8" w14:textId="3BADF29B" w:rsidR="1FA2FE7B" w:rsidRDefault="1FA2FE7B" w:rsidP="1FA2FE7B">
      <w:pPr>
        <w:pStyle w:val="Sansinterligne"/>
        <w:rPr>
          <w:rFonts w:ascii="Cambria" w:eastAsia="Cambria" w:hAnsi="Cambria" w:cs="Cambria"/>
          <w:i/>
          <w:iCs/>
        </w:rPr>
      </w:pPr>
    </w:p>
    <w:p w14:paraId="0744EF9D" w14:textId="4CA3117F" w:rsidR="07D5F0CF" w:rsidRDefault="7ED8474C" w:rsidP="5651F55F">
      <w:pPr>
        <w:pStyle w:val="Sansinterligne"/>
        <w:jc w:val="center"/>
      </w:pPr>
      <w:r w:rsidRPr="7ED8474C">
        <w:rPr>
          <w:rFonts w:ascii="Cambria" w:eastAsia="Cambria" w:hAnsi="Cambria" w:cs="Cambria"/>
          <w:i/>
          <w:iCs/>
        </w:rPr>
        <w:t xml:space="preserve">" Etude quantitative des événements multiculturels organisés dans les communes </w:t>
      </w:r>
    </w:p>
    <w:p w14:paraId="50C5E55A" w14:textId="40CDDCC6" w:rsidR="07D5F0CF" w:rsidRDefault="7ED8474C" w:rsidP="5651F55F">
      <w:pPr>
        <w:pStyle w:val="Sansinterligne"/>
        <w:jc w:val="center"/>
      </w:pPr>
      <w:proofErr w:type="gramStart"/>
      <w:r w:rsidRPr="7ED8474C">
        <w:rPr>
          <w:rFonts w:ascii="Cambria" w:eastAsia="Cambria" w:hAnsi="Cambria" w:cs="Cambria"/>
          <w:i/>
          <w:iCs/>
        </w:rPr>
        <w:t>de</w:t>
      </w:r>
      <w:proofErr w:type="gramEnd"/>
      <w:r w:rsidRPr="7ED8474C">
        <w:rPr>
          <w:rFonts w:ascii="Cambria" w:eastAsia="Cambria" w:hAnsi="Cambria" w:cs="Cambria"/>
          <w:i/>
          <w:iCs/>
        </w:rPr>
        <w:t xml:space="preserve"> la région de Bruxelles-Capitale au cours de la saison 2010-2011."</w:t>
      </w:r>
    </w:p>
    <w:p w14:paraId="0859D551" w14:textId="7DB5F4C7" w:rsidR="07D5F0CF" w:rsidRDefault="07D5F0CF" w:rsidP="07D5F0CF">
      <w:pPr>
        <w:pStyle w:val="Sansinterligne"/>
      </w:pPr>
    </w:p>
    <w:p w14:paraId="62C82D93" w14:textId="4517C696" w:rsidR="1FA2FE7B" w:rsidRDefault="7ED8474C" w:rsidP="7ED8474C">
      <w:pPr>
        <w:pStyle w:val="Sansinterligne"/>
        <w:numPr>
          <w:ilvl w:val="0"/>
          <w:numId w:val="2"/>
        </w:numPr>
        <w:rPr>
          <w:rFonts w:ascii="Cambria" w:eastAsia="Cambria" w:hAnsi="Cambria" w:cs="Cambria"/>
        </w:rPr>
      </w:pPr>
      <w:r w:rsidRPr="7ED8474C">
        <w:rPr>
          <w:rFonts w:ascii="Helvetica" w:eastAsia="Helvetica" w:hAnsi="Helvetica" w:cs="Helvetica"/>
          <w:b/>
          <w:bCs/>
          <w:color w:val="1D2129"/>
        </w:rPr>
        <w:t xml:space="preserve"> </w:t>
      </w:r>
      <w:hyperlink r:id="rId17">
        <w:r w:rsidRPr="7ED8474C">
          <w:rPr>
            <w:rStyle w:val="Lienhypertexte"/>
            <w:rFonts w:ascii="Cambria" w:eastAsia="Cambria" w:hAnsi="Cambria" w:cs="Cambria"/>
            <w:b/>
            <w:bCs/>
            <w:color w:val="0563C1"/>
          </w:rPr>
          <w:t>DIASPORAMA</w:t>
        </w:r>
      </w:hyperlink>
      <w:r w:rsidRPr="7ED8474C">
        <w:rPr>
          <w:rFonts w:ascii="Cambria" w:eastAsia="Cambria" w:hAnsi="Cambria" w:cs="Cambria"/>
          <w:b/>
          <w:bCs/>
        </w:rPr>
        <w:t xml:space="preserve"> </w:t>
      </w:r>
      <w:r w:rsidRPr="7ED8474C">
        <w:rPr>
          <w:rFonts w:ascii="Cambria" w:eastAsia="Cambria" w:hAnsi="Cambria" w:cs="Cambria"/>
          <w:color w:val="1D2129"/>
        </w:rPr>
        <w:t>(création d'é</w:t>
      </w:r>
      <w:r w:rsidRPr="7ED8474C">
        <w:rPr>
          <w:rFonts w:ascii="Cambria" w:eastAsia="Cambria" w:hAnsi="Cambria" w:cs="Cambria"/>
        </w:rPr>
        <w:t xml:space="preserve">vénement) </w:t>
      </w:r>
    </w:p>
    <w:p w14:paraId="370715B0" w14:textId="75D34830" w:rsidR="07D5F0CF" w:rsidRDefault="07D5F0CF" w:rsidP="07D5F0CF">
      <w:pPr>
        <w:pStyle w:val="Sansinterligne"/>
      </w:pPr>
    </w:p>
    <w:p w14:paraId="512DCFA4" w14:textId="4DF12F1A" w:rsidR="07D5F0CF" w:rsidRDefault="00F12DDB" w:rsidP="7ED8474C">
      <w:pPr>
        <w:pStyle w:val="Sansinterligne"/>
        <w:ind w:left="708"/>
      </w:pPr>
      <w:hyperlink r:id="rId18">
        <w:r w:rsidR="65AB76E2" w:rsidRPr="65AB76E2">
          <w:rPr>
            <w:rStyle w:val="Lienhypertexte"/>
            <w:rFonts w:ascii="Cambria" w:eastAsia="Cambria" w:hAnsi="Cambria" w:cs="Cambria"/>
          </w:rPr>
          <w:t>Soirée multiculturelle inédite</w:t>
        </w:r>
      </w:hyperlink>
      <w:r w:rsidR="65AB76E2" w:rsidRPr="65AB76E2">
        <w:rPr>
          <w:rFonts w:ascii="Cambria" w:eastAsia="Cambria" w:hAnsi="Cambria" w:cs="Cambria"/>
        </w:rPr>
        <w:t>, promotion d'</w:t>
      </w:r>
      <w:hyperlink r:id="rId19">
        <w:r w:rsidR="65AB76E2" w:rsidRPr="65AB76E2">
          <w:rPr>
            <w:rStyle w:val="Lienhypertexte"/>
            <w:rFonts w:ascii="Cambria" w:eastAsia="Cambria" w:hAnsi="Cambria" w:cs="Cambria"/>
          </w:rPr>
          <w:t>artistes</w:t>
        </w:r>
      </w:hyperlink>
      <w:r w:rsidR="65AB76E2" w:rsidRPr="65AB76E2">
        <w:rPr>
          <w:rFonts w:ascii="Cambria" w:eastAsia="Cambria" w:hAnsi="Cambria" w:cs="Cambria"/>
        </w:rPr>
        <w:t xml:space="preserve"> issus de la communauté congolaise. </w:t>
      </w:r>
      <w:r w:rsidR="65AB76E2" w:rsidRPr="65AB76E2">
        <w:rPr>
          <w:rFonts w:ascii="Cambria" w:eastAsia="Cambria" w:hAnsi="Cambria" w:cs="Cambria"/>
          <w:u w:val="single"/>
        </w:rPr>
        <w:t>Compétences utilisées</w:t>
      </w:r>
      <w:r w:rsidR="65AB76E2" w:rsidRPr="65AB76E2">
        <w:rPr>
          <w:rFonts w:ascii="Cambria" w:eastAsia="Cambria" w:hAnsi="Cambria" w:cs="Cambria"/>
        </w:rPr>
        <w:t xml:space="preserve"> : organisation d'événement, promotion culturelle et artistique, création de site web, marketing culturel (1 place achetée </w:t>
      </w:r>
      <w:r w:rsidR="65AB76E2" w:rsidRPr="65AB76E2">
        <w:rPr>
          <w:rFonts w:ascii="Arial" w:eastAsia="Arial" w:hAnsi="Arial" w:cs="Arial"/>
          <w:color w:val="222222"/>
        </w:rPr>
        <w:t>=</w:t>
      </w:r>
      <w:r w:rsidR="65AB76E2" w:rsidRPr="65AB76E2">
        <w:rPr>
          <w:rFonts w:ascii="Cambria" w:eastAsia="Cambria" w:hAnsi="Cambria" w:cs="Cambria"/>
        </w:rPr>
        <w:t xml:space="preserve"> 1 place offerte), </w:t>
      </w:r>
      <w:hyperlink r:id="rId20">
        <w:r w:rsidR="65AB76E2" w:rsidRPr="65AB76E2">
          <w:rPr>
            <w:rStyle w:val="Lienhypertexte"/>
            <w:rFonts w:ascii="Cambria" w:eastAsia="Cambria" w:hAnsi="Cambria" w:cs="Cambria"/>
          </w:rPr>
          <w:t>défilé</w:t>
        </w:r>
      </w:hyperlink>
      <w:r w:rsidR="65AB76E2" w:rsidRPr="65AB76E2">
        <w:rPr>
          <w:rFonts w:ascii="Cambria" w:eastAsia="Cambria" w:hAnsi="Cambria" w:cs="Cambria"/>
        </w:rPr>
        <w:t xml:space="preserve"> de pagnes, buffet congolais.</w:t>
      </w:r>
    </w:p>
    <w:p w14:paraId="6068BCA5" w14:textId="0F69A032" w:rsidR="1FA2FE7B" w:rsidRDefault="1FA2FE7B" w:rsidP="1FA2FE7B">
      <w:pPr>
        <w:pStyle w:val="Sansinterligne"/>
        <w:rPr>
          <w:rFonts w:ascii="Cambria" w:eastAsia="Cambria" w:hAnsi="Cambria" w:cs="Cambria"/>
          <w:b/>
          <w:bCs/>
          <w:sz w:val="26"/>
          <w:szCs w:val="26"/>
          <w:u w:val="single"/>
        </w:rPr>
      </w:pPr>
    </w:p>
    <w:p w14:paraId="1C7CD9AE" w14:textId="1840D8B7" w:rsidR="07D5F0CF" w:rsidRDefault="7ED8474C" w:rsidP="07D5F0CF">
      <w:pPr>
        <w:pStyle w:val="Sansinterligne"/>
      </w:pPr>
      <w:r w:rsidRPr="7ED8474C">
        <w:rPr>
          <w:rFonts w:ascii="Cambria" w:eastAsia="Cambria" w:hAnsi="Cambria" w:cs="Cambria"/>
          <w:b/>
          <w:bCs/>
          <w:sz w:val="26"/>
          <w:szCs w:val="26"/>
        </w:rPr>
        <w:t>Bachelier en Communication - Université Libre de Bruxelles (2005-2009)</w:t>
      </w:r>
    </w:p>
    <w:p w14:paraId="73C6F8C4" w14:textId="237C4943" w:rsidR="07D5F0CF" w:rsidRDefault="07D5F0CF" w:rsidP="07D5F0CF">
      <w:pPr>
        <w:pStyle w:val="Sansinterligne"/>
      </w:pPr>
    </w:p>
    <w:p w14:paraId="128A89CE" w14:textId="1C1E8857" w:rsidR="07D5F0CF" w:rsidRDefault="07D5F0CF" w:rsidP="07D5F0CF">
      <w:pPr>
        <w:pStyle w:val="Sansinterligne"/>
      </w:pPr>
    </w:p>
    <w:p w14:paraId="6F533577" w14:textId="40EB6B90" w:rsidR="07D5F0CF" w:rsidRDefault="7ED8474C" w:rsidP="07D5F0CF">
      <w:pPr>
        <w:jc w:val="center"/>
      </w:pPr>
      <w:r w:rsidRPr="7ED8474C">
        <w:rPr>
          <w:rFonts w:ascii="Cambria" w:eastAsia="Cambria" w:hAnsi="Cambria" w:cs="Cambria"/>
          <w:b/>
          <w:bCs/>
          <w:color w:val="FFFFFF" w:themeColor="background1"/>
          <w:sz w:val="26"/>
          <w:szCs w:val="26"/>
          <w:highlight w:val="black"/>
        </w:rPr>
        <w:t xml:space="preserve"> CONNAISSANCES LINGUISTIQUES  </w:t>
      </w:r>
    </w:p>
    <w:p w14:paraId="609D08C6" w14:textId="1622D539" w:rsidR="07D5F0CF" w:rsidRDefault="07D5F0CF" w:rsidP="07D5F0CF">
      <w:pPr>
        <w:pStyle w:val="Sansinterligne"/>
      </w:pPr>
    </w:p>
    <w:tbl>
      <w:tblPr>
        <w:tblStyle w:val="TableauGrille6Couleur-Accentuation11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7D5F0CF" w14:paraId="56C72BCD" w14:textId="77777777" w:rsidTr="7ED84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08134E7" w14:textId="4F990EA5" w:rsidR="07D5F0CF" w:rsidRDefault="07D5F0CF" w:rsidP="07D5F0CF">
            <w:pPr>
              <w:pStyle w:val="Sansinterligne"/>
            </w:pPr>
          </w:p>
        </w:tc>
        <w:tc>
          <w:tcPr>
            <w:tcW w:w="3009" w:type="dxa"/>
          </w:tcPr>
          <w:p w14:paraId="20AE4326" w14:textId="45290167" w:rsidR="07D5F0CF" w:rsidRDefault="7ED8474C" w:rsidP="07D5F0CF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ED8474C">
              <w:rPr>
                <w:rFonts w:ascii="Cambria" w:eastAsia="Cambria" w:hAnsi="Cambria" w:cs="Cambria"/>
                <w:color w:val="000000" w:themeColor="text1"/>
                <w:sz w:val="26"/>
                <w:szCs w:val="26"/>
              </w:rPr>
              <w:t xml:space="preserve">Écrit </w:t>
            </w:r>
          </w:p>
        </w:tc>
        <w:tc>
          <w:tcPr>
            <w:tcW w:w="3009" w:type="dxa"/>
          </w:tcPr>
          <w:p w14:paraId="1A33651B" w14:textId="6589B2C5" w:rsidR="07D5F0CF" w:rsidRDefault="7ED8474C" w:rsidP="07D5F0CF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ED8474C">
              <w:rPr>
                <w:rFonts w:ascii="Cambria" w:eastAsia="Cambria" w:hAnsi="Cambria" w:cs="Cambria"/>
                <w:color w:val="000000" w:themeColor="text1"/>
                <w:sz w:val="26"/>
                <w:szCs w:val="26"/>
              </w:rPr>
              <w:t xml:space="preserve">Oral </w:t>
            </w:r>
          </w:p>
        </w:tc>
      </w:tr>
      <w:tr w:rsidR="07D5F0CF" w14:paraId="2A0D13F7" w14:textId="77777777" w:rsidTr="7ED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8566FD9" w14:textId="1EF1DA19" w:rsidR="07D5F0CF" w:rsidRDefault="7ED8474C" w:rsidP="07D5F0CF">
            <w:pPr>
              <w:pStyle w:val="Sansinterligne"/>
              <w:jc w:val="center"/>
            </w:pPr>
            <w:r w:rsidRPr="7ED8474C">
              <w:rPr>
                <w:rFonts w:ascii="Cambria" w:eastAsia="Cambria" w:hAnsi="Cambria" w:cs="Cambria"/>
                <w:color w:val="000000" w:themeColor="text1"/>
                <w:sz w:val="26"/>
                <w:szCs w:val="26"/>
              </w:rPr>
              <w:t xml:space="preserve">Français </w:t>
            </w:r>
          </w:p>
        </w:tc>
        <w:tc>
          <w:tcPr>
            <w:tcW w:w="3009" w:type="dxa"/>
          </w:tcPr>
          <w:p w14:paraId="02FC008D" w14:textId="1BB9B59B" w:rsidR="07D5F0CF" w:rsidRDefault="7ED8474C" w:rsidP="07D5F0C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****</w:t>
            </w:r>
          </w:p>
        </w:tc>
        <w:tc>
          <w:tcPr>
            <w:tcW w:w="3009" w:type="dxa"/>
          </w:tcPr>
          <w:p w14:paraId="29859ABE" w14:textId="55681686" w:rsidR="07D5F0CF" w:rsidRDefault="7ED8474C" w:rsidP="07D5F0C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****</w:t>
            </w:r>
          </w:p>
        </w:tc>
      </w:tr>
      <w:tr w:rsidR="07D5F0CF" w14:paraId="1B984591" w14:textId="77777777" w:rsidTr="7ED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2FCF0DB" w14:textId="0E90797C" w:rsidR="07D5F0CF" w:rsidRDefault="7ED8474C" w:rsidP="07D5F0CF">
            <w:pPr>
              <w:pStyle w:val="Sansinterligne"/>
              <w:jc w:val="center"/>
            </w:pPr>
            <w:r w:rsidRPr="7ED8474C">
              <w:rPr>
                <w:rFonts w:ascii="Cambria" w:eastAsia="Cambria" w:hAnsi="Cambria" w:cs="Cambria"/>
                <w:color w:val="auto"/>
                <w:sz w:val="26"/>
                <w:szCs w:val="26"/>
              </w:rPr>
              <w:t xml:space="preserve">Anglais </w:t>
            </w:r>
          </w:p>
        </w:tc>
        <w:tc>
          <w:tcPr>
            <w:tcW w:w="3009" w:type="dxa"/>
          </w:tcPr>
          <w:p w14:paraId="6A119001" w14:textId="5EDBD311" w:rsidR="07D5F0CF" w:rsidRDefault="7ED8474C" w:rsidP="7ED8474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***</w:t>
            </w:r>
          </w:p>
        </w:tc>
        <w:tc>
          <w:tcPr>
            <w:tcW w:w="3009" w:type="dxa"/>
          </w:tcPr>
          <w:p w14:paraId="5FAC310A" w14:textId="2F9D0D31" w:rsidR="07D5F0CF" w:rsidRDefault="7ED8474C" w:rsidP="7ED8474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***</w:t>
            </w:r>
          </w:p>
        </w:tc>
      </w:tr>
      <w:tr w:rsidR="07D5F0CF" w14:paraId="31193B83" w14:textId="77777777" w:rsidTr="7ED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C5C18CD" w14:textId="4120F9F0" w:rsidR="07D5F0CF" w:rsidRDefault="7ED8474C" w:rsidP="07D5F0CF">
            <w:pPr>
              <w:pStyle w:val="Sansinterligne"/>
              <w:jc w:val="center"/>
            </w:pPr>
            <w:r w:rsidRPr="7ED8474C">
              <w:rPr>
                <w:rFonts w:ascii="Cambria" w:eastAsia="Cambria" w:hAnsi="Cambria" w:cs="Cambria"/>
                <w:color w:val="000000" w:themeColor="text1"/>
                <w:sz w:val="26"/>
                <w:szCs w:val="26"/>
              </w:rPr>
              <w:t xml:space="preserve">Néerlandais </w:t>
            </w:r>
          </w:p>
        </w:tc>
        <w:tc>
          <w:tcPr>
            <w:tcW w:w="3009" w:type="dxa"/>
          </w:tcPr>
          <w:p w14:paraId="4B327B98" w14:textId="77C539BD" w:rsidR="07D5F0CF" w:rsidRDefault="7ED8474C" w:rsidP="7ED8474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***</w:t>
            </w:r>
          </w:p>
        </w:tc>
        <w:tc>
          <w:tcPr>
            <w:tcW w:w="3009" w:type="dxa"/>
          </w:tcPr>
          <w:p w14:paraId="52684B3F" w14:textId="5FD9061C" w:rsidR="07D5F0CF" w:rsidRDefault="7ED8474C" w:rsidP="7ED8474C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</w:t>
            </w:r>
          </w:p>
        </w:tc>
      </w:tr>
      <w:tr w:rsidR="07D5F0CF" w14:paraId="1D929BF4" w14:textId="77777777" w:rsidTr="7ED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BF9EE8F" w14:textId="030C1737" w:rsidR="07D5F0CF" w:rsidRDefault="7ED8474C" w:rsidP="07D5F0CF">
            <w:pPr>
              <w:pStyle w:val="Sansinterligne"/>
              <w:jc w:val="center"/>
            </w:pPr>
            <w:r w:rsidRPr="7ED8474C">
              <w:rPr>
                <w:rFonts w:ascii="Cambria" w:eastAsia="Cambria" w:hAnsi="Cambria" w:cs="Cambria"/>
                <w:color w:val="000000" w:themeColor="text1"/>
                <w:sz w:val="26"/>
                <w:szCs w:val="26"/>
              </w:rPr>
              <w:t xml:space="preserve">Espagnol </w:t>
            </w:r>
          </w:p>
        </w:tc>
        <w:tc>
          <w:tcPr>
            <w:tcW w:w="3009" w:type="dxa"/>
          </w:tcPr>
          <w:p w14:paraId="10B85671" w14:textId="2EA48A53" w:rsidR="07D5F0CF" w:rsidRDefault="7ED8474C" w:rsidP="7ED8474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</w:t>
            </w:r>
          </w:p>
        </w:tc>
        <w:tc>
          <w:tcPr>
            <w:tcW w:w="3009" w:type="dxa"/>
          </w:tcPr>
          <w:p w14:paraId="45FFC59F" w14:textId="6CCA73C0" w:rsidR="07D5F0CF" w:rsidRDefault="7ED8474C" w:rsidP="7ED8474C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</w:pPr>
            <w:r w:rsidRPr="7ED8474C"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  <w:t>**</w:t>
            </w:r>
          </w:p>
        </w:tc>
      </w:tr>
    </w:tbl>
    <w:p w14:paraId="3329A8DB" w14:textId="1D2D7AA6" w:rsidR="07D5F0CF" w:rsidRDefault="07D5F0CF" w:rsidP="07D5F0CF">
      <w:pPr>
        <w:pStyle w:val="Sansinterligne"/>
      </w:pPr>
    </w:p>
    <w:p w14:paraId="1975B6B3" w14:textId="77777777" w:rsidR="00497F8B" w:rsidRDefault="00497F8B" w:rsidP="07D5F0CF">
      <w:pPr>
        <w:pStyle w:val="Sansinterligne"/>
      </w:pPr>
    </w:p>
    <w:p w14:paraId="564765C1" w14:textId="62FDF137" w:rsidR="07D5F0CF" w:rsidRDefault="07D5F0CF" w:rsidP="07D5F0CF">
      <w:pPr>
        <w:pStyle w:val="Sansinterligne"/>
      </w:pPr>
    </w:p>
    <w:p w14:paraId="23067E90" w14:textId="6933A119" w:rsidR="07D5F0CF" w:rsidRDefault="7ED8474C" w:rsidP="7ED8474C">
      <w:pPr>
        <w:jc w:val="center"/>
        <w:rPr>
          <w:rFonts w:ascii="Cambria" w:eastAsia="Cambria" w:hAnsi="Cambria" w:cs="Cambria"/>
          <w:b/>
          <w:bCs/>
          <w:color w:val="FFFFFF" w:themeColor="background1"/>
          <w:sz w:val="26"/>
          <w:szCs w:val="26"/>
          <w:highlight w:val="black"/>
        </w:rPr>
      </w:pPr>
      <w:r w:rsidRPr="7ED8474C">
        <w:rPr>
          <w:rFonts w:ascii="Cambria" w:eastAsia="Cambria" w:hAnsi="Cambria" w:cs="Cambria"/>
          <w:b/>
          <w:bCs/>
          <w:color w:val="FFFFFF" w:themeColor="background1"/>
          <w:sz w:val="26"/>
          <w:szCs w:val="26"/>
          <w:highlight w:val="black"/>
        </w:rPr>
        <w:t xml:space="preserve"> CONNAISSANCES INFORMATIQUES </w:t>
      </w:r>
    </w:p>
    <w:p w14:paraId="41CB37A8" w14:textId="75725D49" w:rsidR="07D5F0CF" w:rsidRPr="00DD24AE" w:rsidRDefault="7ED8474C" w:rsidP="7ED8474C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  <w:lang w:val="en-US"/>
        </w:rPr>
      </w:pPr>
      <w:r w:rsidRPr="7ED8474C">
        <w:rPr>
          <w:rFonts w:ascii="Cambria" w:eastAsia="Cambria" w:hAnsi="Cambria" w:cs="Cambria"/>
          <w:b/>
          <w:bCs/>
          <w:lang w:val="en-US"/>
        </w:rPr>
        <w:t>Microsoft Office</w:t>
      </w:r>
      <w:r w:rsidRPr="7ED8474C">
        <w:rPr>
          <w:rFonts w:ascii="Cambria" w:eastAsia="Cambria" w:hAnsi="Cambria" w:cs="Cambria"/>
          <w:lang w:val="en-US"/>
        </w:rPr>
        <w:t xml:space="preserve"> : Word, </w:t>
      </w:r>
      <w:proofErr w:type="spellStart"/>
      <w:r w:rsidRPr="7ED8474C">
        <w:rPr>
          <w:rFonts w:ascii="Cambria" w:eastAsia="Cambria" w:hAnsi="Cambria" w:cs="Cambria"/>
          <w:lang w:val="en-US"/>
        </w:rPr>
        <w:t>Powerpoint</w:t>
      </w:r>
      <w:proofErr w:type="spellEnd"/>
      <w:r w:rsidRPr="7ED8474C">
        <w:rPr>
          <w:rFonts w:ascii="Cambria" w:eastAsia="Cambria" w:hAnsi="Cambria" w:cs="Cambria"/>
          <w:lang w:val="en-US"/>
        </w:rPr>
        <w:t xml:space="preserve">, </w:t>
      </w:r>
      <w:proofErr w:type="spellStart"/>
      <w:r w:rsidRPr="7ED8474C">
        <w:rPr>
          <w:rFonts w:ascii="Cambria" w:eastAsia="Cambria" w:hAnsi="Cambria" w:cs="Cambria"/>
          <w:lang w:val="en-US"/>
        </w:rPr>
        <w:t>Excell</w:t>
      </w:r>
      <w:proofErr w:type="spellEnd"/>
      <w:r w:rsidRPr="7ED8474C">
        <w:rPr>
          <w:rFonts w:ascii="Cambria" w:eastAsia="Cambria" w:hAnsi="Cambria" w:cs="Cambria"/>
          <w:lang w:val="en-US"/>
        </w:rPr>
        <w:t xml:space="preserve">, Access </w:t>
      </w:r>
    </w:p>
    <w:p w14:paraId="4DBE6B0E" w14:textId="01190A8E" w:rsidR="07D5F0CF" w:rsidRDefault="009F772E" w:rsidP="7ED8474C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proofErr w:type="spellStart"/>
      <w:r>
        <w:rPr>
          <w:rFonts w:ascii="Cambria" w:eastAsia="Cambria" w:hAnsi="Cambria" w:cs="Cambria"/>
          <w:b/>
          <w:bCs/>
        </w:rPr>
        <w:t>Wordpress</w:t>
      </w:r>
      <w:proofErr w:type="spellEnd"/>
      <w:r w:rsidR="7ED8474C" w:rsidRPr="7ED8474C">
        <w:rPr>
          <w:rFonts w:ascii="Cambria" w:eastAsia="Cambria" w:hAnsi="Cambria" w:cs="Cambria"/>
          <w:b/>
          <w:bCs/>
          <w:i/>
          <w:iCs/>
        </w:rPr>
        <w:t xml:space="preserve"> </w:t>
      </w:r>
      <w:r w:rsidR="7ED8474C" w:rsidRPr="7ED8474C">
        <w:rPr>
          <w:rFonts w:ascii="Cambria" w:eastAsia="Cambria" w:hAnsi="Cambria" w:cs="Cambria"/>
        </w:rPr>
        <w:t xml:space="preserve">: Création de </w:t>
      </w:r>
      <w:r>
        <w:rPr>
          <w:rFonts w:ascii="Cambria" w:eastAsia="Cambria" w:hAnsi="Cambria" w:cs="Cambria"/>
        </w:rPr>
        <w:t>site web, blog personnalisé</w:t>
      </w:r>
    </w:p>
    <w:p w14:paraId="4868B771" w14:textId="245A0B5F" w:rsidR="1FA2FE7B" w:rsidRDefault="65AB76E2" w:rsidP="65AB76E2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65AB76E2">
        <w:rPr>
          <w:rFonts w:ascii="Cambria" w:eastAsia="Cambria" w:hAnsi="Cambria" w:cs="Cambria"/>
          <w:b/>
          <w:bCs/>
        </w:rPr>
        <w:t>SEO (référencement naturel)</w:t>
      </w:r>
      <w:r w:rsidRPr="65AB76E2">
        <w:rPr>
          <w:rFonts w:ascii="Cambria" w:eastAsia="Cambria" w:hAnsi="Cambria" w:cs="Cambria"/>
        </w:rPr>
        <w:t xml:space="preserve"> : </w:t>
      </w:r>
      <w:r w:rsidR="009F772E">
        <w:rPr>
          <w:rFonts w:ascii="Cambria" w:eastAsia="Cambria" w:hAnsi="Cambria" w:cs="Cambria"/>
        </w:rPr>
        <w:t>Référencement Google, o</w:t>
      </w:r>
      <w:r w:rsidRPr="65AB76E2">
        <w:rPr>
          <w:rFonts w:ascii="Cambria" w:eastAsia="Cambria" w:hAnsi="Cambria" w:cs="Cambria"/>
        </w:rPr>
        <w:t>ptimisation de contenu</w:t>
      </w:r>
    </w:p>
    <w:p w14:paraId="30017C5B" w14:textId="5FBD7780" w:rsidR="1FA2FE7B" w:rsidRPr="0044203B" w:rsidRDefault="65AB76E2" w:rsidP="65AB76E2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65AB76E2">
        <w:rPr>
          <w:rFonts w:ascii="Cambria" w:eastAsia="Cambria" w:hAnsi="Cambria" w:cs="Cambria"/>
          <w:b/>
          <w:bCs/>
          <w:lang w:val="fr"/>
        </w:rPr>
        <w:t xml:space="preserve">Adobe </w:t>
      </w:r>
      <w:proofErr w:type="spellStart"/>
      <w:r w:rsidRPr="65AB76E2">
        <w:rPr>
          <w:rFonts w:ascii="Cambria" w:eastAsia="Cambria" w:hAnsi="Cambria" w:cs="Cambria"/>
          <w:b/>
          <w:bCs/>
          <w:lang w:val="fr"/>
        </w:rPr>
        <w:t>InDesign</w:t>
      </w:r>
      <w:proofErr w:type="spellEnd"/>
      <w:r w:rsidRPr="65AB76E2">
        <w:rPr>
          <w:rFonts w:ascii="Cambria" w:eastAsia="Cambria" w:hAnsi="Cambria" w:cs="Cambria"/>
          <w:lang w:val="fr"/>
        </w:rPr>
        <w:t xml:space="preserve"> </w:t>
      </w:r>
      <w:r w:rsidRPr="65AB76E2">
        <w:rPr>
          <w:rFonts w:ascii="Cambria" w:eastAsia="Cambria" w:hAnsi="Cambria" w:cs="Cambria"/>
        </w:rPr>
        <w:t>: Mise en page (</w:t>
      </w:r>
      <w:r w:rsidRPr="65AB76E2">
        <w:rPr>
          <w:rFonts w:ascii="Cambria" w:eastAsia="Cambria" w:hAnsi="Cambria" w:cs="Cambria"/>
          <w:color w:val="252525"/>
        </w:rPr>
        <w:t>affiches, dépliants, magazines, journaux, livres</w:t>
      </w:r>
      <w:r w:rsidRPr="65AB76E2">
        <w:rPr>
          <w:rFonts w:ascii="Cambria" w:eastAsia="Cambria" w:hAnsi="Cambria" w:cs="Cambria"/>
        </w:rPr>
        <w:t xml:space="preserve">) </w:t>
      </w:r>
    </w:p>
    <w:p w14:paraId="53EEACF8" w14:textId="747CC334" w:rsidR="00497F8B" w:rsidRDefault="0044203B" w:rsidP="000B1707">
      <w:pPr>
        <w:pStyle w:val="Paragraphedeliste"/>
        <w:numPr>
          <w:ilvl w:val="0"/>
          <w:numId w:val="2"/>
        </w:numPr>
        <w:rPr>
          <w:rFonts w:ascii="Cambria" w:eastAsia="Cambria" w:hAnsi="Cambria" w:cs="Cambria"/>
        </w:rPr>
      </w:pPr>
      <w:r w:rsidRPr="0044203B">
        <w:rPr>
          <w:rFonts w:ascii="Cambria" w:eastAsia="Cambria" w:hAnsi="Cambria" w:cs="Cambria"/>
          <w:b/>
          <w:bCs/>
        </w:rPr>
        <w:t xml:space="preserve">Photoshop </w:t>
      </w:r>
      <w:r w:rsidRPr="0044203B">
        <w:rPr>
          <w:rFonts w:ascii="Cambria" w:eastAsia="Cambria" w:hAnsi="Cambria" w:cs="Cambria"/>
        </w:rPr>
        <w:t>: Traitement de l'image</w:t>
      </w:r>
    </w:p>
    <w:p w14:paraId="7159908F" w14:textId="77777777" w:rsidR="0044203B" w:rsidRPr="0044203B" w:rsidRDefault="0044203B" w:rsidP="0044203B">
      <w:pPr>
        <w:rPr>
          <w:rFonts w:ascii="Cambria" w:eastAsia="Cambria" w:hAnsi="Cambria" w:cs="Cambria"/>
        </w:rPr>
      </w:pPr>
    </w:p>
    <w:p w14:paraId="01211BAD" w14:textId="1183C593" w:rsidR="1FA2FE7B" w:rsidRDefault="7ED8474C" w:rsidP="7ED8474C">
      <w:pPr>
        <w:jc w:val="center"/>
        <w:rPr>
          <w:rFonts w:asciiTheme="minorEastAsia" w:eastAsiaTheme="minorEastAsia" w:hAnsiTheme="minorEastAsia" w:cstheme="minorEastAsia"/>
        </w:rPr>
      </w:pPr>
      <w:r w:rsidRPr="7ED8474C">
        <w:rPr>
          <w:rFonts w:ascii="Cambria" w:eastAsia="Cambria" w:hAnsi="Cambria" w:cs="Cambria"/>
          <w:b/>
          <w:bCs/>
          <w:color w:val="FFFFFF" w:themeColor="background1"/>
          <w:sz w:val="26"/>
          <w:szCs w:val="26"/>
          <w:highlight w:val="black"/>
        </w:rPr>
        <w:t xml:space="preserve"> DIVERS  </w:t>
      </w:r>
    </w:p>
    <w:p w14:paraId="515D85D8" w14:textId="680E032E" w:rsidR="1FA2FE7B" w:rsidRDefault="65AB76E2" w:rsidP="65AB76E2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65AB76E2">
        <w:rPr>
          <w:rFonts w:ascii="Cambria" w:eastAsia="Cambria" w:hAnsi="Cambria" w:cs="Cambria"/>
          <w:b/>
          <w:bCs/>
        </w:rPr>
        <w:t>Jobs insolites</w:t>
      </w:r>
      <w:r w:rsidRPr="65AB76E2">
        <w:rPr>
          <w:rFonts w:ascii="Cambria" w:eastAsia="Cambria" w:hAnsi="Cambria" w:cs="Cambria"/>
        </w:rPr>
        <w:t xml:space="preserve"> : Guide touristique (</w:t>
      </w:r>
      <w:hyperlink r:id="rId21" w:history="1">
        <w:r w:rsidRPr="009F772E">
          <w:rPr>
            <w:rStyle w:val="Lienhypertexte"/>
            <w:rFonts w:ascii="Cambria" w:eastAsia="Cambria" w:hAnsi="Cambria" w:cs="Cambria"/>
          </w:rPr>
          <w:t>Brussels-on-</w:t>
        </w:r>
        <w:proofErr w:type="spellStart"/>
        <w:r w:rsidRPr="009F772E">
          <w:rPr>
            <w:rStyle w:val="Lienhypertexte"/>
            <w:rFonts w:ascii="Cambria" w:eastAsia="Cambria" w:hAnsi="Cambria" w:cs="Cambria"/>
          </w:rPr>
          <w:t>Wheels</w:t>
        </w:r>
        <w:proofErr w:type="spellEnd"/>
      </w:hyperlink>
      <w:r w:rsidRPr="65AB76E2">
        <w:rPr>
          <w:rFonts w:ascii="Cambria" w:eastAsia="Cambria" w:hAnsi="Cambria" w:cs="Cambria"/>
        </w:rPr>
        <w:t xml:space="preserve">, </w:t>
      </w:r>
      <w:hyperlink r:id="rId22" w:history="1">
        <w:r w:rsidRPr="009F772E">
          <w:rPr>
            <w:rStyle w:val="Lienhypertexte"/>
            <w:rFonts w:ascii="Cambria" w:eastAsia="Cambria" w:hAnsi="Cambria" w:cs="Cambria"/>
          </w:rPr>
          <w:t>Alter Brussels</w:t>
        </w:r>
      </w:hyperlink>
      <w:r w:rsidRPr="65AB76E2">
        <w:rPr>
          <w:rFonts w:ascii="Cambria" w:eastAsia="Cambria" w:hAnsi="Cambria" w:cs="Cambria"/>
        </w:rPr>
        <w:t xml:space="preserve">) </w:t>
      </w:r>
    </w:p>
    <w:p w14:paraId="2C1E126F" w14:textId="1A6812D3" w:rsidR="1FA2FE7B" w:rsidRDefault="65AB76E2" w:rsidP="65AB76E2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65AB76E2">
        <w:rPr>
          <w:rFonts w:ascii="Cambria" w:eastAsia="Cambria" w:hAnsi="Cambria" w:cs="Cambria"/>
          <w:b/>
          <w:bCs/>
        </w:rPr>
        <w:t>Centres d'intérêt</w:t>
      </w:r>
      <w:r w:rsidRPr="65AB76E2">
        <w:rPr>
          <w:rFonts w:ascii="Cambria" w:eastAsia="Cambria" w:hAnsi="Cambria" w:cs="Cambria"/>
        </w:rPr>
        <w:t xml:space="preserve"> : Patrimoine (culturel, artistique, naturel), religion  </w:t>
      </w:r>
    </w:p>
    <w:p w14:paraId="7EE687FC" w14:textId="5A76D46E" w:rsidR="07D5F0CF" w:rsidRDefault="65AB76E2" w:rsidP="65AB76E2">
      <w:pPr>
        <w:pStyle w:val="Paragraphedeliste"/>
        <w:numPr>
          <w:ilvl w:val="0"/>
          <w:numId w:val="2"/>
        </w:numPr>
        <w:rPr>
          <w:rFonts w:asciiTheme="minorEastAsia" w:eastAsiaTheme="minorEastAsia" w:hAnsiTheme="minorEastAsia" w:cstheme="minorEastAsia"/>
        </w:rPr>
      </w:pPr>
      <w:r w:rsidRPr="65AB76E2">
        <w:rPr>
          <w:rFonts w:ascii="Cambria" w:eastAsia="Cambria" w:hAnsi="Cambria" w:cs="Cambria"/>
          <w:b/>
          <w:bCs/>
        </w:rPr>
        <w:t xml:space="preserve">Hobbies </w:t>
      </w:r>
      <w:r w:rsidR="0044203B">
        <w:rPr>
          <w:rFonts w:ascii="Cambria" w:eastAsia="Cambria" w:hAnsi="Cambria" w:cs="Cambria"/>
        </w:rPr>
        <w:t>: Marche, visites guidées, tables de conversation</w:t>
      </w:r>
      <w:bookmarkStart w:id="0" w:name="_GoBack"/>
      <w:bookmarkEnd w:id="0"/>
    </w:p>
    <w:sectPr w:rsidR="07D5F0CF" w:rsidSect="001573EE">
      <w:footerReference w:type="default" r:id="rId2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1A5F" w14:textId="77777777" w:rsidR="00F12DDB" w:rsidRDefault="00F12DDB">
      <w:pPr>
        <w:spacing w:after="0" w:line="240" w:lineRule="auto"/>
      </w:pPr>
      <w:r>
        <w:separator/>
      </w:r>
    </w:p>
  </w:endnote>
  <w:endnote w:type="continuationSeparator" w:id="0">
    <w:p w14:paraId="72F57A6F" w14:textId="77777777" w:rsidR="00F12DDB" w:rsidRDefault="00F1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5" w:type="dxa"/>
      <w:tblLook w:val="04A0" w:firstRow="1" w:lastRow="0" w:firstColumn="1" w:lastColumn="0" w:noHBand="0" w:noVBand="1"/>
      <w:tblCaption w:val=""/>
      <w:tblDescription w:val=""/>
    </w:tblPr>
    <w:tblGrid>
      <w:gridCol w:w="1185"/>
      <w:gridCol w:w="7545"/>
      <w:gridCol w:w="255"/>
    </w:tblGrid>
    <w:tr w:rsidR="3B7B39CE" w14:paraId="1D7B2CA2" w14:textId="77777777" w:rsidTr="1EB319C9">
      <w:tc>
        <w:tcPr>
          <w:tcW w:w="1185" w:type="dxa"/>
        </w:tcPr>
        <w:p w14:paraId="75D437DC" w14:textId="5E5EE061" w:rsidR="3B7B39CE" w:rsidRDefault="3B7B39CE" w:rsidP="0B3AC6AE">
          <w:pPr>
            <w:pStyle w:val="En-tte"/>
            <w:ind w:left="-115"/>
            <w:jc w:val="center"/>
          </w:pPr>
          <w:r>
            <w:rPr>
              <w:noProof/>
              <w:lang w:val="fr-BE" w:eastAsia="zh-TW"/>
            </w:rPr>
            <w:drawing>
              <wp:inline distT="0" distB="0" distL="0" distR="0" wp14:anchorId="7ED56785" wp14:editId="653A523A">
                <wp:extent cx="578459" cy="542925"/>
                <wp:effectExtent l="0" t="0" r="0" b="0"/>
                <wp:docPr id="180859764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59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</w:tcPr>
        <w:p w14:paraId="29500F95" w14:textId="148F3F4F" w:rsidR="3B7B39CE" w:rsidRDefault="3B7B39CE" w:rsidP="1EB319C9">
          <w:pPr>
            <w:pStyle w:val="En-tte"/>
            <w:jc w:val="center"/>
            <w:rPr>
              <w:b/>
              <w:bCs/>
              <w:sz w:val="20"/>
              <w:szCs w:val="20"/>
            </w:rPr>
          </w:pPr>
        </w:p>
        <w:p w14:paraId="008FFFF6" w14:textId="4D6812B8" w:rsidR="3B7B39CE" w:rsidRDefault="1EB319C9" w:rsidP="1EB319C9">
          <w:pPr>
            <w:pStyle w:val="En-tte"/>
            <w:jc w:val="center"/>
            <w:rPr>
              <w:rFonts w:ascii="Cambria" w:eastAsia="Cambria" w:hAnsi="Cambria" w:cs="Cambria"/>
              <w:b/>
              <w:bCs/>
              <w:sz w:val="20"/>
              <w:szCs w:val="20"/>
            </w:rPr>
          </w:pPr>
          <w:r w:rsidRPr="1EB319C9">
            <w:rPr>
              <w:rFonts w:ascii="Cambria" w:eastAsia="Cambria" w:hAnsi="Cambria" w:cs="Cambria"/>
              <w:sz w:val="20"/>
              <w:szCs w:val="20"/>
            </w:rPr>
            <w:t xml:space="preserve">Ce candidat a suivi le programme de coaching intergénérationnel </w:t>
          </w:r>
          <w:hyperlink r:id="rId2">
            <w:r w:rsidRPr="1EB319C9">
              <w:rPr>
                <w:rStyle w:val="Lienhypertexte"/>
                <w:rFonts w:ascii="Cambria" w:eastAsia="Cambria" w:hAnsi="Cambria" w:cs="Cambria"/>
                <w:sz w:val="20"/>
                <w:szCs w:val="20"/>
              </w:rPr>
              <w:t>Duo for a job</w:t>
            </w:r>
          </w:hyperlink>
        </w:p>
      </w:tc>
      <w:tc>
        <w:tcPr>
          <w:tcW w:w="255" w:type="dxa"/>
        </w:tcPr>
        <w:p w14:paraId="0DF71C7E" w14:textId="1394C6E1" w:rsidR="3B7B39CE" w:rsidRDefault="3B7B39CE" w:rsidP="1EB319C9">
          <w:pPr>
            <w:pStyle w:val="En-tte"/>
            <w:ind w:right="-115"/>
            <w:jc w:val="right"/>
            <w:rPr>
              <w:sz w:val="20"/>
              <w:szCs w:val="20"/>
            </w:rPr>
          </w:pPr>
        </w:p>
      </w:tc>
    </w:tr>
  </w:tbl>
  <w:p w14:paraId="7811DE88" w14:textId="033E676C" w:rsidR="3B7B39CE" w:rsidRDefault="3B7B39CE" w:rsidP="3B7B39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AE38" w14:textId="77777777" w:rsidR="00F12DDB" w:rsidRDefault="00F12DDB">
      <w:pPr>
        <w:spacing w:after="0" w:line="240" w:lineRule="auto"/>
      </w:pPr>
      <w:r>
        <w:separator/>
      </w:r>
    </w:p>
  </w:footnote>
  <w:footnote w:type="continuationSeparator" w:id="0">
    <w:p w14:paraId="02455D22" w14:textId="77777777" w:rsidR="00F12DDB" w:rsidRDefault="00F1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16E"/>
    <w:multiLevelType w:val="hybridMultilevel"/>
    <w:tmpl w:val="552013F2"/>
    <w:lvl w:ilvl="0" w:tplc="83BC5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C0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4F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0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A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7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8B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02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1D08"/>
    <w:multiLevelType w:val="hybridMultilevel"/>
    <w:tmpl w:val="C55844D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E20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C7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C1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6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8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9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A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D5F0CF"/>
    <w:rsid w:val="00045788"/>
    <w:rsid w:val="001573EE"/>
    <w:rsid w:val="001F51BF"/>
    <w:rsid w:val="004130EE"/>
    <w:rsid w:val="0044203B"/>
    <w:rsid w:val="00497F8B"/>
    <w:rsid w:val="00522CEF"/>
    <w:rsid w:val="005B78AC"/>
    <w:rsid w:val="00635D63"/>
    <w:rsid w:val="008A5539"/>
    <w:rsid w:val="009F772E"/>
    <w:rsid w:val="00C14A56"/>
    <w:rsid w:val="00CB7212"/>
    <w:rsid w:val="00CD40B5"/>
    <w:rsid w:val="00D21667"/>
    <w:rsid w:val="00DD24AE"/>
    <w:rsid w:val="00E95AF7"/>
    <w:rsid w:val="00F12DDB"/>
    <w:rsid w:val="00FE7F86"/>
    <w:rsid w:val="07D5F0CF"/>
    <w:rsid w:val="0B3AC6AE"/>
    <w:rsid w:val="0DA10EA0"/>
    <w:rsid w:val="15A1DD1E"/>
    <w:rsid w:val="1EB319C9"/>
    <w:rsid w:val="1FA2FE7B"/>
    <w:rsid w:val="2AC836F3"/>
    <w:rsid w:val="2D805707"/>
    <w:rsid w:val="2F6C62DF"/>
    <w:rsid w:val="2FDCB1AB"/>
    <w:rsid w:val="34D0DDA7"/>
    <w:rsid w:val="3B7B39CE"/>
    <w:rsid w:val="445A7BA3"/>
    <w:rsid w:val="4AF1D03D"/>
    <w:rsid w:val="4C3E81F5"/>
    <w:rsid w:val="4ED73F52"/>
    <w:rsid w:val="55BFD412"/>
    <w:rsid w:val="5651F55F"/>
    <w:rsid w:val="5859E5F2"/>
    <w:rsid w:val="65AB76E2"/>
    <w:rsid w:val="72189137"/>
    <w:rsid w:val="73F25419"/>
    <w:rsid w:val="7ED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E82C"/>
  <w15:docId w15:val="{62B46633-04B6-4273-9BE4-0246388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1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TableauGrille6Couleur-Accentuation11">
    <w:name w:val="Tableau Grille 6 Couleur - Accentuation 11"/>
    <w:basedOn w:val="Tableau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F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B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ag-ma.org/" TargetMode="External"/><Relationship Id="rId18" Type="http://schemas.openxmlformats.org/officeDocument/2006/relationships/hyperlink" Target="https://www.youtube.com/watch?v=iLmR6yuSL0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russels-on-wheels.be/" TargetMode="External"/><Relationship Id="rId7" Type="http://schemas.openxmlformats.org/officeDocument/2006/relationships/hyperlink" Target="mailto:chrismashini@hotmail.com" TargetMode="External"/><Relationship Id="rId12" Type="http://schemas.openxmlformats.org/officeDocument/2006/relationships/hyperlink" Target="https://www.facebook.com/El-Kalima-156980724385646/?ref=aymt_homepage_panel" TargetMode="External"/><Relationship Id="rId17" Type="http://schemas.openxmlformats.org/officeDocument/2006/relationships/hyperlink" Target="https://www.youtube.com/watch?v=-5eHR8R6NI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fricalia.be/" TargetMode="External"/><Relationship Id="rId20" Type="http://schemas.openxmlformats.org/officeDocument/2006/relationships/hyperlink" Target="https://www.youtube.com/watch?v=9OndcfXBK4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kalima.b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ezarts-urbains.b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isuka.com/" TargetMode="External"/><Relationship Id="rId19" Type="http://schemas.openxmlformats.org/officeDocument/2006/relationships/hyperlink" Target="https://www.youtube.com/watch?v=vaCVYOA2b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hango-milele.com/" TargetMode="External"/><Relationship Id="rId14" Type="http://schemas.openxmlformats.org/officeDocument/2006/relationships/hyperlink" Target="http://www.mag-ma.org/profil-utilisateur/?uid=51" TargetMode="External"/><Relationship Id="rId22" Type="http://schemas.openxmlformats.org/officeDocument/2006/relationships/hyperlink" Target="https://alterbrussels.wordpres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oforajob.be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Rencontre 4</dc:creator>
  <cp:keywords/>
  <dc:description/>
  <cp:lastModifiedBy>Yous PNL</cp:lastModifiedBy>
  <cp:revision>2</cp:revision>
  <cp:lastPrinted>2016-08-05T13:59:00Z</cp:lastPrinted>
  <dcterms:created xsi:type="dcterms:W3CDTF">2017-01-27T14:36:00Z</dcterms:created>
  <dcterms:modified xsi:type="dcterms:W3CDTF">2017-01-27T14:36:00Z</dcterms:modified>
</cp:coreProperties>
</file>