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D6C" w:rsidRDefault="00CC7D6C">
      <w:pPr>
        <w:pStyle w:val="Corpsdetexte"/>
        <w:jc w:val="center"/>
      </w:pPr>
    </w:p>
    <w:tbl>
      <w:tblPr>
        <w:tblW w:w="0" w:type="auto"/>
        <w:tblInd w:w="3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3"/>
        <w:gridCol w:w="9394"/>
        <w:gridCol w:w="598"/>
      </w:tblGrid>
      <w:tr w:rsidR="00CC7D6C" w:rsidTr="00D81004">
        <w:trPr>
          <w:trHeight w:val="399"/>
        </w:trPr>
        <w:tc>
          <w:tcPr>
            <w:tcW w:w="1273" w:type="dxa"/>
            <w:vMerge w:val="restart"/>
            <w:shd w:val="clear" w:color="auto" w:fill="auto"/>
            <w:vAlign w:val="bottom"/>
          </w:tcPr>
          <w:p w:rsidR="00CC7D6C" w:rsidRDefault="00CC7D6C">
            <w:pPr>
              <w:pStyle w:val="TableContents"/>
            </w:pPr>
          </w:p>
        </w:tc>
        <w:tc>
          <w:tcPr>
            <w:tcW w:w="9992" w:type="dxa"/>
            <w:gridSpan w:val="2"/>
            <w:shd w:val="clear" w:color="auto" w:fill="auto"/>
          </w:tcPr>
          <w:p w:rsidR="00E34313" w:rsidRDefault="00E34313" w:rsidP="00D81004">
            <w:pPr>
              <w:pStyle w:val="CVHeader"/>
            </w:pPr>
            <w:r>
              <w:t>Nicolas TRUIN</w:t>
            </w:r>
          </w:p>
          <w:p w:rsidR="00F227C0" w:rsidRPr="00F227C0" w:rsidRDefault="00F227C0" w:rsidP="00F227C0">
            <w:pPr>
              <w:pStyle w:val="subheader"/>
            </w:pPr>
          </w:p>
          <w:p w:rsidR="00120769" w:rsidRPr="001F3D15" w:rsidRDefault="001F3D15" w:rsidP="00E70DFF">
            <w:pPr>
              <w:pStyle w:val="subheader"/>
            </w:pPr>
            <w:r>
              <w:t>2 rue Paul Bellamy 44000 NANTES</w:t>
            </w:r>
          </w:p>
        </w:tc>
      </w:tr>
      <w:tr w:rsidR="00CC7D6C" w:rsidTr="00452309">
        <w:trPr>
          <w:trHeight w:val="662"/>
        </w:trPr>
        <w:tc>
          <w:tcPr>
            <w:tcW w:w="1273" w:type="dxa"/>
            <w:vMerge/>
            <w:shd w:val="clear" w:color="auto" w:fill="auto"/>
            <w:vAlign w:val="bottom"/>
          </w:tcPr>
          <w:p w:rsidR="00CC7D6C" w:rsidRDefault="00CC7D6C"/>
        </w:tc>
        <w:tc>
          <w:tcPr>
            <w:tcW w:w="9394" w:type="dxa"/>
            <w:shd w:val="clear" w:color="auto" w:fill="auto"/>
          </w:tcPr>
          <w:p w:rsidR="00CC7D6C" w:rsidRPr="001F3D15" w:rsidRDefault="006558C4" w:rsidP="00E34313">
            <w:pPr>
              <w:pStyle w:val="infouser"/>
              <w:rPr>
                <w:sz w:val="22"/>
                <w:szCs w:val="22"/>
              </w:rPr>
            </w:pPr>
            <w:hyperlink r:id="rId7" w:history="1">
              <w:r w:rsidR="006F3A89" w:rsidRPr="004933DA">
                <w:rPr>
                  <w:rStyle w:val="Lienhypertexte"/>
                  <w:sz w:val="22"/>
                  <w:szCs w:val="22"/>
                </w:rPr>
                <w:t>nicolastruin@gmail.com</w:t>
              </w:r>
            </w:hyperlink>
            <w:r w:rsidR="00120769">
              <w:t xml:space="preserve"> </w:t>
            </w:r>
          </w:p>
          <w:p w:rsidR="00D81004" w:rsidRPr="001F3D15" w:rsidRDefault="000A7FF6" w:rsidP="00E34313">
            <w:pPr>
              <w:pStyle w:val="txtcont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06 33 61 11 08</w:t>
            </w:r>
          </w:p>
          <w:p w:rsidR="00D81004" w:rsidRDefault="006944F4" w:rsidP="00D81004">
            <w:pPr>
              <w:pStyle w:val="subhead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81004">
              <w:rPr>
                <w:b/>
              </w:rPr>
              <w:t xml:space="preserve">                 </w:t>
            </w:r>
          </w:p>
          <w:p w:rsidR="00D81004" w:rsidRPr="003E4B09" w:rsidRDefault="00CC5CCF" w:rsidP="00452309">
            <w:pPr>
              <w:pStyle w:val="sub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Attaché Commercial</w:t>
            </w:r>
          </w:p>
          <w:p w:rsidR="005A224B" w:rsidRDefault="003E4B09" w:rsidP="00452309">
            <w:pPr>
              <w:pStyle w:val="subheader"/>
              <w:jc w:val="center"/>
              <w:rPr>
                <w:b/>
                <w:sz w:val="36"/>
                <w:szCs w:val="36"/>
              </w:rPr>
            </w:pPr>
            <w:r w:rsidRPr="003E4B09">
              <w:rPr>
                <w:b/>
                <w:sz w:val="36"/>
                <w:szCs w:val="36"/>
              </w:rPr>
              <w:t xml:space="preserve">Constructions </w:t>
            </w:r>
            <w:r w:rsidR="005A224B">
              <w:rPr>
                <w:b/>
                <w:sz w:val="36"/>
                <w:szCs w:val="36"/>
              </w:rPr>
              <w:t>Industrialisées</w:t>
            </w:r>
            <w:r w:rsidR="00680AD6">
              <w:rPr>
                <w:b/>
                <w:sz w:val="36"/>
                <w:szCs w:val="36"/>
              </w:rPr>
              <w:t xml:space="preserve"> </w:t>
            </w:r>
            <w:r w:rsidR="00146F1C">
              <w:rPr>
                <w:b/>
                <w:sz w:val="36"/>
                <w:szCs w:val="36"/>
              </w:rPr>
              <w:t xml:space="preserve">/ </w:t>
            </w:r>
            <w:r w:rsidR="00F037C4">
              <w:rPr>
                <w:b/>
                <w:sz w:val="36"/>
                <w:szCs w:val="36"/>
              </w:rPr>
              <w:t>C</w:t>
            </w:r>
            <w:r w:rsidR="00146F1C">
              <w:rPr>
                <w:b/>
                <w:sz w:val="36"/>
                <w:szCs w:val="36"/>
              </w:rPr>
              <w:t>onteneurs</w:t>
            </w:r>
            <w:r w:rsidR="00F80665">
              <w:rPr>
                <w:b/>
                <w:sz w:val="36"/>
                <w:szCs w:val="36"/>
              </w:rPr>
              <w:t xml:space="preserve">   </w:t>
            </w:r>
          </w:p>
          <w:p w:rsidR="003E4B09" w:rsidRPr="003E4B09" w:rsidRDefault="00785700" w:rsidP="00452309">
            <w:pPr>
              <w:pStyle w:val="subheader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Véhicules </w:t>
            </w:r>
            <w:proofErr w:type="spellStart"/>
            <w:r>
              <w:rPr>
                <w:b/>
                <w:sz w:val="36"/>
                <w:szCs w:val="36"/>
              </w:rPr>
              <w:t>l</w:t>
            </w:r>
            <w:r w:rsidR="00146F1C">
              <w:rPr>
                <w:b/>
                <w:sz w:val="36"/>
                <w:szCs w:val="36"/>
              </w:rPr>
              <w:t>ndustriels</w:t>
            </w:r>
            <w:proofErr w:type="spellEnd"/>
            <w:r w:rsidR="000E4CF7">
              <w:rPr>
                <w:b/>
                <w:sz w:val="36"/>
                <w:szCs w:val="36"/>
              </w:rPr>
              <w:t>/ Immobilier</w:t>
            </w:r>
          </w:p>
          <w:p w:rsidR="003E4B09" w:rsidRPr="003E4B09" w:rsidRDefault="003E4B09" w:rsidP="00452309">
            <w:pPr>
              <w:pStyle w:val="subheader"/>
              <w:jc w:val="center"/>
              <w:rPr>
                <w:b/>
                <w:sz w:val="36"/>
                <w:szCs w:val="36"/>
              </w:rPr>
            </w:pPr>
            <w:r w:rsidRPr="003E4B09">
              <w:rPr>
                <w:b/>
                <w:sz w:val="36"/>
                <w:szCs w:val="36"/>
              </w:rPr>
              <w:t>Marchés : Industries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E4B09">
              <w:rPr>
                <w:b/>
                <w:sz w:val="36"/>
                <w:szCs w:val="36"/>
              </w:rPr>
              <w:t>/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E4B09">
              <w:rPr>
                <w:b/>
                <w:sz w:val="36"/>
                <w:szCs w:val="36"/>
              </w:rPr>
              <w:t>BTP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E4B09">
              <w:rPr>
                <w:b/>
                <w:sz w:val="36"/>
                <w:szCs w:val="36"/>
              </w:rPr>
              <w:t>/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3E4B09">
              <w:rPr>
                <w:b/>
                <w:sz w:val="36"/>
                <w:szCs w:val="36"/>
              </w:rPr>
              <w:t>Collectivités</w:t>
            </w:r>
          </w:p>
          <w:p w:rsidR="001F3D15" w:rsidRPr="00994337" w:rsidRDefault="000A7FF6" w:rsidP="000A7FF6">
            <w:pPr>
              <w:pStyle w:val="subheader"/>
              <w:tabs>
                <w:tab w:val="left" w:pos="21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ab/>
            </w:r>
          </w:p>
          <w:p w:rsidR="00E34313" w:rsidRDefault="00E34313" w:rsidP="00E34313">
            <w:pPr>
              <w:pStyle w:val="infouser"/>
            </w:pPr>
          </w:p>
        </w:tc>
        <w:tc>
          <w:tcPr>
            <w:tcW w:w="598" w:type="dxa"/>
            <w:shd w:val="clear" w:color="auto" w:fill="auto"/>
            <w:vAlign w:val="bottom"/>
          </w:tcPr>
          <w:p w:rsidR="00CC7D6C" w:rsidRDefault="00CC7D6C">
            <w:pPr>
              <w:pStyle w:val="urlCV"/>
              <w:jc w:val="right"/>
            </w:pPr>
          </w:p>
        </w:tc>
      </w:tr>
    </w:tbl>
    <w:p w:rsidR="00CC7D6C" w:rsidRDefault="00C853D9">
      <w:pPr>
        <w:pStyle w:val="Corpsdetexte"/>
      </w:pPr>
      <w:r>
        <w:rPr>
          <w:noProof/>
        </w:rPr>
        <w:drawing>
          <wp:inline distT="0" distB="0" distL="0" distR="0">
            <wp:extent cx="7562850" cy="3333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66"/>
        <w:gridCol w:w="139"/>
      </w:tblGrid>
      <w:tr w:rsidR="00CC7D6C" w:rsidTr="00452309">
        <w:tc>
          <w:tcPr>
            <w:tcW w:w="11766" w:type="dxa"/>
            <w:shd w:val="clear" w:color="auto" w:fill="auto"/>
          </w:tcPr>
          <w:p w:rsidR="00CC7D6C" w:rsidRDefault="00CC7D6C">
            <w:pPr>
              <w:pStyle w:val="tpltxtsmall"/>
            </w:pPr>
          </w:p>
          <w:p w:rsidR="006944F4" w:rsidRDefault="006944F4">
            <w:pPr>
              <w:pStyle w:val="tpltxtsmall"/>
            </w:pPr>
          </w:p>
          <w:p w:rsidR="00CC7D6C" w:rsidRPr="00DE185B" w:rsidRDefault="007D3CA0">
            <w:pPr>
              <w:pStyle w:val="Titleniv1"/>
              <w:rPr>
                <w:rFonts w:ascii="Times New Roman" w:hAnsi="Times New Roman"/>
                <w:sz w:val="24"/>
              </w:rPr>
            </w:pPr>
            <w:r>
              <w:t xml:space="preserve"> </w:t>
            </w:r>
            <w:r w:rsidR="00C853D9" w:rsidRPr="00DE185B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09550" cy="57150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57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E185B">
              <w:rPr>
                <w:rFonts w:ascii="Times New Roman" w:hAnsi="Times New Roman"/>
                <w:sz w:val="24"/>
              </w:rPr>
              <w:t xml:space="preserve">  </w:t>
            </w:r>
            <w:r w:rsidRPr="00DE185B">
              <w:rPr>
                <w:rFonts w:ascii="Times New Roman" w:hAnsi="Times New Roman"/>
                <w:sz w:val="36"/>
                <w:szCs w:val="36"/>
              </w:rPr>
              <w:t>Expériences</w:t>
            </w:r>
            <w:r w:rsidR="001F3D15">
              <w:rPr>
                <w:rFonts w:ascii="Times New Roman" w:hAnsi="Times New Roman"/>
                <w:sz w:val="36"/>
                <w:szCs w:val="36"/>
              </w:rPr>
              <w:t xml:space="preserve"> Professionnelles</w:t>
            </w:r>
            <w:r w:rsidRPr="00DE185B">
              <w:rPr>
                <w:rFonts w:ascii="Times New Roman" w:hAnsi="Times New Roman"/>
                <w:sz w:val="24"/>
              </w:rPr>
              <w:t xml:space="preserve"> </w:t>
            </w:r>
            <w:r w:rsidR="00C853D9" w:rsidRPr="00DE185B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3943350" cy="57012"/>
                  <wp:effectExtent l="1905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94" cy="69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FFC" w:rsidRDefault="00585247">
            <w:pPr>
              <w:pStyle w:val="tpltxtsma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C7D6C" w:rsidRPr="00E656BC" w:rsidRDefault="00585247">
            <w:pPr>
              <w:pStyle w:val="tpltxtsmall"/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Times New Roman" w:hAnsi="Times New Roman"/>
                <w:color w:val="548DD4" w:themeColor="text2" w:themeTint="99"/>
                <w:sz w:val="32"/>
                <w:szCs w:val="32"/>
              </w:rPr>
              <w:t xml:space="preserve">      </w:t>
            </w:r>
            <w:r w:rsidRPr="00E656BC">
              <w:rPr>
                <w:rFonts w:ascii="Times New Roman" w:hAnsi="Times New Roman"/>
                <w:b/>
                <w:color w:val="548DD4" w:themeColor="text2" w:themeTint="99"/>
                <w:sz w:val="32"/>
                <w:szCs w:val="32"/>
              </w:rPr>
              <w:t>Agent commercial depuis 2016</w:t>
            </w:r>
          </w:p>
          <w:p w:rsidR="00585247" w:rsidRDefault="00585247">
            <w:pPr>
              <w:pStyle w:val="tpltxtsmall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      </w:t>
            </w:r>
          </w:p>
          <w:p w:rsidR="00E656BC" w:rsidRPr="00E70DFF" w:rsidRDefault="00585247">
            <w:pPr>
              <w:pStyle w:val="tpltxtsmall"/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</w:rPr>
            </w:pPr>
            <w:r w:rsidRPr="00856A2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</w:t>
            </w:r>
            <w:r w:rsidRPr="00856A2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</w:rPr>
              <w:t>EAP E</w:t>
            </w:r>
            <w:r w:rsidR="00410842" w:rsidRPr="00856A2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</w:rPr>
              <w:t>DITION</w:t>
            </w:r>
            <w:r w:rsidRPr="00856A2C">
              <w:rPr>
                <w:rFonts w:ascii="Times New Roman" w:hAnsi="Times New Roman"/>
                <w:b/>
                <w:i/>
                <w:color w:val="7F7F7F" w:themeColor="text1" w:themeTint="80"/>
                <w:sz w:val="28"/>
                <w:szCs w:val="28"/>
              </w:rPr>
              <w:t xml:space="preserve"> Régie publicitaire</w:t>
            </w:r>
            <w:r w:rsidRPr="00E70DFF"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</w:rPr>
              <w:t>, impression, conception spécialisée pour les écoles,</w:t>
            </w:r>
            <w:r w:rsidR="00410842"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</w:rPr>
              <w:t xml:space="preserve"> collectivités,</w:t>
            </w:r>
          </w:p>
          <w:p w:rsidR="00E656BC" w:rsidRPr="00E70DFF" w:rsidRDefault="00E656BC">
            <w:pPr>
              <w:pStyle w:val="tpltxtsmall"/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</w:rPr>
            </w:pPr>
            <w:r w:rsidRPr="00E70DFF"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</w:rPr>
              <w:t xml:space="preserve">      </w:t>
            </w:r>
            <w:r w:rsidR="0073540D" w:rsidRPr="00E70DFF"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</w:rPr>
              <w:t xml:space="preserve">   </w:t>
            </w:r>
            <w:r w:rsidRPr="00E70DFF"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</w:rPr>
              <w:t xml:space="preserve">Chefs d’entreprises et </w:t>
            </w:r>
            <w:proofErr w:type="spellStart"/>
            <w:r w:rsidRPr="00E70DFF">
              <w:rPr>
                <w:rFonts w:ascii="Times New Roman" w:hAnsi="Times New Roman"/>
                <w:b/>
                <w:i/>
                <w:color w:val="7F7F7F" w:themeColor="text1" w:themeTint="80"/>
                <w:sz w:val="22"/>
                <w:szCs w:val="22"/>
              </w:rPr>
              <w:t>artisants</w:t>
            </w:r>
            <w:proofErr w:type="spellEnd"/>
          </w:p>
          <w:p w:rsidR="00E656BC" w:rsidRPr="00E656BC" w:rsidRDefault="00E656BC">
            <w:pPr>
              <w:pStyle w:val="tpltxtsmall"/>
              <w:rPr>
                <w:rFonts w:ascii="Times New Roman" w:hAnsi="Times New Roman"/>
                <w:b/>
                <w:i/>
                <w:sz w:val="32"/>
                <w:szCs w:val="32"/>
              </w:rPr>
            </w:pPr>
          </w:p>
          <w:p w:rsidR="00DA0FFC" w:rsidRPr="00DA0FFC" w:rsidRDefault="00E656BC" w:rsidP="00E656BC">
            <w:pPr>
              <w:pStyle w:val="bodycv"/>
              <w:numPr>
                <w:ilvl w:val="0"/>
                <w:numId w:val="4"/>
              </w:numPr>
              <w:ind w:right="335"/>
              <w:rPr>
                <w:rFonts w:ascii="Times New Roman" w:hAnsi="Times New Roman"/>
                <w:sz w:val="24"/>
              </w:rPr>
            </w:pP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>Prospection, vente</w:t>
            </w:r>
            <w:r w:rsidR="00DA0FF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585247" w:rsidRPr="00DA0FFC" w:rsidRDefault="00E656BC" w:rsidP="00DA0FFC">
            <w:pPr>
              <w:pStyle w:val="bodycv"/>
              <w:ind w:left="426" w:right="335"/>
              <w:rPr>
                <w:rFonts w:ascii="Times New Roman" w:hAnsi="Times New Roman"/>
                <w:sz w:val="24"/>
              </w:rPr>
            </w:pP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DE185B" w:rsidRPr="00E656BC" w:rsidRDefault="006819CC">
            <w:pPr>
              <w:pStyle w:val="titleniv2"/>
              <w:rPr>
                <w:rFonts w:ascii="Times New Roman" w:hAnsi="Times New Roman"/>
                <w:color w:val="548DD4" w:themeColor="text2" w:themeTint="99"/>
                <w:sz w:val="32"/>
                <w:szCs w:val="32"/>
              </w:rPr>
            </w:pPr>
            <w:r w:rsidRPr="00E656BC">
              <w:rPr>
                <w:rFonts w:ascii="Times New Roman" w:hAnsi="Times New Roman"/>
                <w:color w:val="548DD4" w:themeColor="text2" w:themeTint="99"/>
                <w:sz w:val="32"/>
                <w:szCs w:val="32"/>
              </w:rPr>
              <w:t>Attaché commercial de  2006</w:t>
            </w:r>
            <w:r w:rsidR="00060FC2" w:rsidRPr="00E656BC">
              <w:rPr>
                <w:rFonts w:ascii="Times New Roman" w:hAnsi="Times New Roman"/>
                <w:color w:val="548DD4" w:themeColor="text2" w:themeTint="99"/>
                <w:sz w:val="32"/>
                <w:szCs w:val="32"/>
              </w:rPr>
              <w:t xml:space="preserve"> </w:t>
            </w:r>
            <w:r w:rsidRPr="00E656BC">
              <w:rPr>
                <w:rFonts w:ascii="Times New Roman" w:hAnsi="Times New Roman"/>
                <w:color w:val="548DD4" w:themeColor="text2" w:themeTint="99"/>
                <w:sz w:val="32"/>
                <w:szCs w:val="32"/>
              </w:rPr>
              <w:t xml:space="preserve"> à  2016</w:t>
            </w:r>
          </w:p>
          <w:p w:rsidR="00585247" w:rsidRPr="00DE185B" w:rsidRDefault="00585247">
            <w:pPr>
              <w:pStyle w:val="titleniv2"/>
              <w:rPr>
                <w:rFonts w:ascii="Times New Roman" w:hAnsi="Times New Roman"/>
                <w:sz w:val="24"/>
              </w:rPr>
            </w:pPr>
          </w:p>
          <w:p w:rsidR="00CC7D6C" w:rsidRPr="00856A2C" w:rsidRDefault="00D81004">
            <w:pPr>
              <w:pStyle w:val="Subtitle"/>
              <w:ind w:left="463"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856A2C">
              <w:rPr>
                <w:rFonts w:ascii="Times New Roman" w:hAnsi="Times New Roman"/>
                <w:b/>
                <w:sz w:val="28"/>
                <w:szCs w:val="28"/>
              </w:rPr>
              <w:t>COURANT CONSTRUCTEUR</w:t>
            </w:r>
            <w:r w:rsidR="00E646D5" w:rsidRPr="00856A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070A7" w:rsidRPr="00856A2C">
              <w:rPr>
                <w:rFonts w:ascii="Times New Roman" w:hAnsi="Times New Roman"/>
                <w:b/>
                <w:sz w:val="28"/>
                <w:szCs w:val="28"/>
              </w:rPr>
              <w:t xml:space="preserve">Fabricant de </w:t>
            </w:r>
            <w:r w:rsidR="00E646D5" w:rsidRPr="00856A2C">
              <w:rPr>
                <w:rFonts w:ascii="Times New Roman" w:hAnsi="Times New Roman"/>
                <w:b/>
                <w:sz w:val="28"/>
                <w:szCs w:val="28"/>
              </w:rPr>
              <w:t>Constructions Modulaires</w:t>
            </w:r>
            <w:r w:rsidR="008070A7" w:rsidRPr="00856A2C">
              <w:rPr>
                <w:rFonts w:ascii="Times New Roman" w:hAnsi="Times New Roman"/>
                <w:b/>
                <w:sz w:val="28"/>
                <w:szCs w:val="28"/>
              </w:rPr>
              <w:t xml:space="preserve"> industrialisées</w:t>
            </w:r>
            <w:r w:rsidR="00E646D5" w:rsidRPr="00856A2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CC7D6C" w:rsidRPr="00856A2C" w:rsidRDefault="00E646D5">
            <w:pPr>
              <w:pStyle w:val="tpltxtsmall"/>
              <w:rPr>
                <w:rFonts w:ascii="Times New Roman" w:hAnsi="Times New Roman"/>
                <w:sz w:val="28"/>
                <w:szCs w:val="28"/>
              </w:rPr>
            </w:pPr>
            <w:r w:rsidRPr="00856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D6C" w:rsidRPr="00E656BC" w:rsidRDefault="00994337" w:rsidP="00DE185B">
            <w:pPr>
              <w:pStyle w:val="bodycv"/>
              <w:numPr>
                <w:ilvl w:val="0"/>
                <w:numId w:val="4"/>
              </w:numPr>
              <w:ind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 xml:space="preserve">Prospection, </w:t>
            </w:r>
            <w:r w:rsidR="00E6440D" w:rsidRPr="00E656BC">
              <w:rPr>
                <w:rFonts w:ascii="Times New Roman" w:hAnsi="Times New Roman"/>
                <w:b/>
                <w:sz w:val="22"/>
                <w:szCs w:val="22"/>
              </w:rPr>
              <w:t>v</w:t>
            </w: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>ente</w:t>
            </w:r>
            <w:r w:rsidR="00E6440D" w:rsidRPr="00E656BC">
              <w:rPr>
                <w:rFonts w:ascii="Times New Roman" w:hAnsi="Times New Roman"/>
                <w:b/>
                <w:sz w:val="22"/>
                <w:szCs w:val="22"/>
              </w:rPr>
              <w:t>, r</w:t>
            </w:r>
            <w:r w:rsidR="00452309" w:rsidRPr="00E656BC">
              <w:rPr>
                <w:rFonts w:ascii="Times New Roman" w:hAnsi="Times New Roman"/>
                <w:b/>
                <w:sz w:val="22"/>
                <w:szCs w:val="22"/>
              </w:rPr>
              <w:t>éponse aux cahiers des charges, aux besoins des clients</w:t>
            </w:r>
            <w:r w:rsidR="00452309" w:rsidRPr="00E656BC">
              <w:rPr>
                <w:rFonts w:ascii="Times New Roman" w:hAnsi="Times New Roman"/>
                <w:sz w:val="22"/>
                <w:szCs w:val="22"/>
              </w:rPr>
              <w:t xml:space="preserve"> (collectivités, industries, tertiaire) en conformité à toute la réglementation en vigueur dans le respect des budgets</w:t>
            </w:r>
            <w:r w:rsidR="008070A7" w:rsidRPr="00E656BC">
              <w:rPr>
                <w:rFonts w:ascii="Times New Roman" w:hAnsi="Times New Roman"/>
                <w:sz w:val="22"/>
                <w:szCs w:val="22"/>
              </w:rPr>
              <w:t xml:space="preserve"> RT 2012-BBC intégrant la démarche HQE</w:t>
            </w:r>
          </w:p>
          <w:p w:rsidR="00DE185B" w:rsidRPr="00E656BC" w:rsidRDefault="00DE185B" w:rsidP="00DE185B">
            <w:pPr>
              <w:pStyle w:val="bodycv"/>
              <w:ind w:left="687" w:right="335"/>
              <w:rPr>
                <w:rFonts w:ascii="Times New Roman" w:hAnsi="Times New Roman"/>
                <w:sz w:val="22"/>
                <w:szCs w:val="22"/>
              </w:rPr>
            </w:pPr>
          </w:p>
          <w:p w:rsidR="00CC7D6C" w:rsidRPr="00E656BC" w:rsidRDefault="00452309" w:rsidP="008070A7">
            <w:pPr>
              <w:pStyle w:val="bodycv"/>
              <w:numPr>
                <w:ilvl w:val="0"/>
                <w:numId w:val="4"/>
              </w:numPr>
              <w:ind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>Suivi des projets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 xml:space="preserve"> : interlocuteur privilégié auprès des clients (Nord </w:t>
            </w:r>
            <w:r w:rsidR="007F12E1" w:rsidRPr="00E656BC">
              <w:rPr>
                <w:rFonts w:ascii="Times New Roman" w:hAnsi="Times New Roman"/>
                <w:sz w:val="22"/>
                <w:szCs w:val="22"/>
              </w:rPr>
              <w:t>au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 xml:space="preserve"> Sud Ouest de la France). Accompagnement et coordination des différentes étapes du projet, de l’étude à </w:t>
            </w:r>
            <w:r w:rsidR="006C7F8F" w:rsidRPr="00E656BC">
              <w:rPr>
                <w:rFonts w:ascii="Times New Roman" w:hAnsi="Times New Roman"/>
                <w:sz w:val="22"/>
                <w:szCs w:val="22"/>
              </w:rPr>
              <w:t>la remise des clés</w:t>
            </w:r>
          </w:p>
          <w:p w:rsidR="00DE185B" w:rsidRPr="00E656BC" w:rsidRDefault="00DE185B" w:rsidP="00DE185B">
            <w:pPr>
              <w:pStyle w:val="bodycv"/>
              <w:ind w:left="0" w:right="335"/>
              <w:rPr>
                <w:rFonts w:ascii="Times New Roman" w:hAnsi="Times New Roman"/>
                <w:sz w:val="22"/>
                <w:szCs w:val="22"/>
              </w:rPr>
            </w:pPr>
          </w:p>
          <w:p w:rsidR="008070A7" w:rsidRPr="00E656BC" w:rsidRDefault="008070A7" w:rsidP="008070A7">
            <w:pPr>
              <w:pStyle w:val="bodycv"/>
              <w:numPr>
                <w:ilvl w:val="0"/>
                <w:numId w:val="4"/>
              </w:numPr>
              <w:ind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 xml:space="preserve">Vente 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>de modules simples / guérites / Postes de gardes / bases vies / Cont</w:t>
            </w:r>
            <w:r w:rsidR="00146F1C" w:rsidRPr="00E656BC">
              <w:rPr>
                <w:rFonts w:ascii="Times New Roman" w:hAnsi="Times New Roman"/>
                <w:sz w:val="22"/>
                <w:szCs w:val="22"/>
              </w:rPr>
              <w:t>eneurs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 xml:space="preserve"> aménagés</w:t>
            </w:r>
            <w:r w:rsidR="00BA4811" w:rsidRPr="00E656BC">
              <w:rPr>
                <w:rFonts w:ascii="Times New Roman" w:hAnsi="Times New Roman"/>
                <w:sz w:val="22"/>
                <w:szCs w:val="22"/>
              </w:rPr>
              <w:t xml:space="preserve"> / Sanitaires publics PMR / Locaux sociaux / Vestiaires sportifs / Club House / Crèches / Classes d’écoles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 xml:space="preserve"> / bureaux</w:t>
            </w:r>
            <w:r w:rsidR="00DE185B" w:rsidRPr="00E656BC">
              <w:rPr>
                <w:rFonts w:ascii="Times New Roman" w:hAnsi="Times New Roman"/>
                <w:sz w:val="22"/>
                <w:szCs w:val="22"/>
              </w:rPr>
              <w:t xml:space="preserve"> administratifs</w:t>
            </w:r>
          </w:p>
          <w:p w:rsidR="00DE185B" w:rsidRPr="00E656BC" w:rsidRDefault="00DE185B" w:rsidP="00DE185B">
            <w:pPr>
              <w:pStyle w:val="bodycv"/>
              <w:ind w:left="0" w:right="335"/>
              <w:rPr>
                <w:rFonts w:ascii="Times New Roman" w:hAnsi="Times New Roman"/>
                <w:sz w:val="22"/>
                <w:szCs w:val="22"/>
              </w:rPr>
            </w:pPr>
          </w:p>
          <w:p w:rsidR="008070A7" w:rsidRPr="00E656BC" w:rsidRDefault="008070A7" w:rsidP="008070A7">
            <w:pPr>
              <w:pStyle w:val="bodycv"/>
              <w:numPr>
                <w:ilvl w:val="0"/>
                <w:numId w:val="4"/>
              </w:numPr>
              <w:ind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>Chaque réalisation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 xml:space="preserve"> est unique :</w:t>
            </w:r>
            <w:r w:rsidR="00DE185B" w:rsidRPr="00E656BC">
              <w:rPr>
                <w:rFonts w:ascii="Times New Roman" w:hAnsi="Times New Roman"/>
                <w:sz w:val="22"/>
                <w:szCs w:val="22"/>
              </w:rPr>
              <w:t xml:space="preserve"> Isolation phonique, E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>nergie thermique/ventilation, Toiture membrane, Menuiseries fermetures PVC ou Alu RPT, Plancher béton, Revêtements de sols, Carrelages, Structures métal 100 % recyclable, Design Bardage Finition architecturée</w:t>
            </w:r>
          </w:p>
          <w:p w:rsidR="00DE185B" w:rsidRPr="00E656BC" w:rsidRDefault="00DE185B" w:rsidP="00DE185B">
            <w:pPr>
              <w:pStyle w:val="bodycv"/>
              <w:ind w:left="0" w:right="335"/>
              <w:rPr>
                <w:rFonts w:ascii="Times New Roman" w:hAnsi="Times New Roman"/>
                <w:sz w:val="22"/>
                <w:szCs w:val="22"/>
              </w:rPr>
            </w:pPr>
          </w:p>
          <w:p w:rsidR="006C7F8F" w:rsidRPr="00E656BC" w:rsidRDefault="00DE185B" w:rsidP="008070A7">
            <w:pPr>
              <w:pStyle w:val="bodycv"/>
              <w:numPr>
                <w:ilvl w:val="0"/>
                <w:numId w:val="4"/>
              </w:numPr>
              <w:ind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>Grutage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6C7F8F" w:rsidRPr="00E656BC">
              <w:rPr>
                <w:rFonts w:ascii="Times New Roman" w:hAnsi="Times New Roman"/>
                <w:sz w:val="22"/>
                <w:szCs w:val="22"/>
              </w:rPr>
              <w:t>Etude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>s</w:t>
            </w:r>
            <w:r w:rsidR="006C7F8F" w:rsidRPr="00E656BC">
              <w:rPr>
                <w:rFonts w:ascii="Times New Roman" w:hAnsi="Times New Roman"/>
                <w:sz w:val="22"/>
                <w:szCs w:val="22"/>
              </w:rPr>
              <w:t xml:space="preserve"> de sol, Longrines et Plots en béton</w:t>
            </w:r>
          </w:p>
          <w:p w:rsidR="00596293" w:rsidRPr="00E656BC" w:rsidRDefault="00596293" w:rsidP="00596293">
            <w:pPr>
              <w:pStyle w:val="Paragraphedeliste"/>
              <w:rPr>
                <w:rFonts w:ascii="Times New Roman" w:hAnsi="Times New Roman"/>
                <w:sz w:val="22"/>
                <w:szCs w:val="22"/>
              </w:rPr>
            </w:pPr>
          </w:p>
          <w:p w:rsidR="00596293" w:rsidRPr="00E656BC" w:rsidRDefault="00A94B03" w:rsidP="008070A7">
            <w:pPr>
              <w:pStyle w:val="bodycv"/>
              <w:numPr>
                <w:ilvl w:val="0"/>
                <w:numId w:val="4"/>
              </w:numPr>
              <w:ind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sz w:val="22"/>
                <w:szCs w:val="22"/>
              </w:rPr>
              <w:t>Quelques clients</w:t>
            </w:r>
            <w:r w:rsidR="00596293" w:rsidRPr="00E656BC">
              <w:rPr>
                <w:rFonts w:ascii="Times New Roman" w:hAnsi="Times New Roman"/>
                <w:sz w:val="22"/>
                <w:szCs w:val="22"/>
              </w:rPr>
              <w:t> :</w:t>
            </w:r>
          </w:p>
          <w:p w:rsidR="00A94B03" w:rsidRPr="00E656BC" w:rsidRDefault="00A94B03" w:rsidP="00A94B03">
            <w:pPr>
              <w:pStyle w:val="Paragraphedeliste"/>
              <w:rPr>
                <w:rFonts w:ascii="Times New Roman" w:hAnsi="Times New Roman"/>
                <w:sz w:val="22"/>
                <w:szCs w:val="22"/>
              </w:rPr>
            </w:pPr>
          </w:p>
          <w:p w:rsidR="00A94B03" w:rsidRPr="00E656BC" w:rsidRDefault="00A94B03" w:rsidP="00A94B03">
            <w:pPr>
              <w:pStyle w:val="bodycv"/>
              <w:ind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sz w:val="22"/>
                <w:szCs w:val="22"/>
              </w:rPr>
              <w:t xml:space="preserve">SOGEA (CA 400 </w:t>
            </w:r>
            <w:proofErr w:type="spellStart"/>
            <w:r w:rsidRPr="00E656BC">
              <w:rPr>
                <w:rFonts w:ascii="Times New Roman" w:hAnsi="Times New Roman"/>
                <w:sz w:val="22"/>
                <w:szCs w:val="22"/>
              </w:rPr>
              <w:t>Keuros</w:t>
            </w:r>
            <w:proofErr w:type="spellEnd"/>
            <w:r w:rsidRPr="00E656BC">
              <w:rPr>
                <w:rFonts w:ascii="Times New Roman" w:hAnsi="Times New Roman"/>
                <w:sz w:val="22"/>
                <w:szCs w:val="22"/>
              </w:rPr>
              <w:t xml:space="preserve">) / VEOLIA (CA 600 </w:t>
            </w:r>
            <w:proofErr w:type="spellStart"/>
            <w:r w:rsidRPr="00E656BC">
              <w:rPr>
                <w:rFonts w:ascii="Times New Roman" w:hAnsi="Times New Roman"/>
                <w:sz w:val="22"/>
                <w:szCs w:val="22"/>
              </w:rPr>
              <w:t>Keuros</w:t>
            </w:r>
            <w:proofErr w:type="spellEnd"/>
            <w:r w:rsidRPr="00E656BC">
              <w:rPr>
                <w:rFonts w:ascii="Times New Roman" w:hAnsi="Times New Roman"/>
                <w:sz w:val="22"/>
                <w:szCs w:val="22"/>
              </w:rPr>
              <w:t xml:space="preserve">) / LAFARGE (CA 300 </w:t>
            </w:r>
            <w:proofErr w:type="spellStart"/>
            <w:r w:rsidRPr="00E656BC">
              <w:rPr>
                <w:rFonts w:ascii="Times New Roman" w:hAnsi="Times New Roman"/>
                <w:sz w:val="22"/>
                <w:szCs w:val="22"/>
              </w:rPr>
              <w:t>Keuros</w:t>
            </w:r>
            <w:proofErr w:type="spellEnd"/>
            <w:r w:rsidRPr="00E656BC">
              <w:rPr>
                <w:rFonts w:ascii="Times New Roman" w:hAnsi="Times New Roman"/>
                <w:sz w:val="22"/>
                <w:szCs w:val="22"/>
              </w:rPr>
              <w:t xml:space="preserve">) / GROUPE BRANGEON (CA 1 200 </w:t>
            </w:r>
            <w:proofErr w:type="spellStart"/>
            <w:r w:rsidRPr="00E656BC">
              <w:rPr>
                <w:rFonts w:ascii="Times New Roman" w:hAnsi="Times New Roman"/>
                <w:sz w:val="22"/>
                <w:szCs w:val="22"/>
              </w:rPr>
              <w:t>Keuros</w:t>
            </w:r>
            <w:proofErr w:type="spellEnd"/>
            <w:r w:rsidRPr="00E656BC">
              <w:rPr>
                <w:rFonts w:ascii="Times New Roman" w:hAnsi="Times New Roman"/>
                <w:sz w:val="22"/>
                <w:szCs w:val="22"/>
              </w:rPr>
              <w:t xml:space="preserve">) / EIFFAGE (CA 700 </w:t>
            </w:r>
            <w:proofErr w:type="spellStart"/>
            <w:r w:rsidRPr="00E656BC">
              <w:rPr>
                <w:rFonts w:ascii="Times New Roman" w:hAnsi="Times New Roman"/>
                <w:sz w:val="22"/>
                <w:szCs w:val="22"/>
              </w:rPr>
              <w:t>Keuros</w:t>
            </w:r>
            <w:proofErr w:type="spellEnd"/>
            <w:r w:rsidRPr="00E656BC">
              <w:rPr>
                <w:rFonts w:ascii="Times New Roman" w:hAnsi="Times New Roman"/>
                <w:sz w:val="22"/>
                <w:szCs w:val="22"/>
              </w:rPr>
              <w:t xml:space="preserve">) / TRISKALIA (CA 300 </w:t>
            </w:r>
            <w:proofErr w:type="spellStart"/>
            <w:r w:rsidRPr="00E656BC">
              <w:rPr>
                <w:rFonts w:ascii="Times New Roman" w:hAnsi="Times New Roman"/>
                <w:sz w:val="22"/>
                <w:szCs w:val="22"/>
              </w:rPr>
              <w:t>Keuros</w:t>
            </w:r>
            <w:proofErr w:type="spellEnd"/>
            <w:r w:rsidRPr="00E656BC">
              <w:rPr>
                <w:rFonts w:ascii="Times New Roman" w:hAnsi="Times New Roman"/>
                <w:sz w:val="22"/>
                <w:szCs w:val="22"/>
              </w:rPr>
              <w:t xml:space="preserve">) / LES MINISTERES (CA 250 </w:t>
            </w:r>
            <w:proofErr w:type="spellStart"/>
            <w:r w:rsidRPr="00E656BC">
              <w:rPr>
                <w:rFonts w:ascii="Times New Roman" w:hAnsi="Times New Roman"/>
                <w:sz w:val="22"/>
                <w:szCs w:val="22"/>
              </w:rPr>
              <w:t>Keuros</w:t>
            </w:r>
            <w:proofErr w:type="spellEnd"/>
            <w:r w:rsidRPr="00E656BC">
              <w:rPr>
                <w:rFonts w:ascii="Times New Roman" w:hAnsi="Times New Roman"/>
                <w:sz w:val="22"/>
                <w:szCs w:val="22"/>
              </w:rPr>
              <w:t xml:space="preserve">) / LES MAIRIES (CA 400 </w:t>
            </w:r>
            <w:proofErr w:type="spellStart"/>
            <w:r w:rsidRPr="00E656BC">
              <w:rPr>
                <w:rFonts w:ascii="Times New Roman" w:hAnsi="Times New Roman"/>
                <w:sz w:val="22"/>
                <w:szCs w:val="22"/>
              </w:rPr>
              <w:t>Keuros</w:t>
            </w:r>
            <w:proofErr w:type="spellEnd"/>
            <w:r w:rsidRPr="00E656BC">
              <w:rPr>
                <w:rFonts w:ascii="Times New Roman" w:hAnsi="Times New Roman"/>
                <w:sz w:val="22"/>
                <w:szCs w:val="22"/>
              </w:rPr>
              <w:t xml:space="preserve">) / TERRENA (CA 700 </w:t>
            </w:r>
            <w:proofErr w:type="spellStart"/>
            <w:r w:rsidRPr="00E656BC">
              <w:rPr>
                <w:rFonts w:ascii="Times New Roman" w:hAnsi="Times New Roman"/>
                <w:sz w:val="22"/>
                <w:szCs w:val="22"/>
              </w:rPr>
              <w:t>Keuros</w:t>
            </w:r>
            <w:proofErr w:type="spellEnd"/>
            <w:r w:rsidRPr="00E656B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3E4B09" w:rsidRDefault="003E4B09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:rsidR="005244D9" w:rsidRDefault="005244D9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:rsidR="00CC7D6C" w:rsidRDefault="00CC7D6C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:rsidR="001F3D15" w:rsidRDefault="00E6440D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Attaché commercial de 2005 à 2006  </w:t>
            </w:r>
          </w:p>
          <w:p w:rsidR="00E6440D" w:rsidRPr="001F3D15" w:rsidRDefault="00E6440D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:rsidR="00CC7D6C" w:rsidRPr="001F3D15" w:rsidRDefault="00392A49" w:rsidP="00834483">
            <w:pPr>
              <w:pStyle w:val="Subtitle"/>
              <w:ind w:left="463"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1F3D15">
              <w:rPr>
                <w:rFonts w:ascii="Times New Roman" w:hAnsi="Times New Roman"/>
                <w:b/>
                <w:sz w:val="28"/>
                <w:szCs w:val="28"/>
              </w:rPr>
              <w:t>SERMAT</w:t>
            </w:r>
            <w:r w:rsidR="001F3D15" w:rsidRPr="001F3D15">
              <w:rPr>
                <w:rFonts w:ascii="Times New Roman" w:hAnsi="Times New Roman"/>
                <w:b/>
                <w:sz w:val="28"/>
                <w:szCs w:val="28"/>
              </w:rPr>
              <w:t xml:space="preserve"> Logistique Spécialisé dans la location d’équipements pour les entreprises du Bâtiment</w:t>
            </w:r>
          </w:p>
          <w:p w:rsidR="00CC7D6C" w:rsidRPr="00DE185B" w:rsidRDefault="00CC7D6C" w:rsidP="00834483">
            <w:pPr>
              <w:pStyle w:val="tpltxtsmall"/>
              <w:spacing w:after="0"/>
              <w:rPr>
                <w:rFonts w:ascii="Times New Roman" w:hAnsi="Times New Roman"/>
                <w:sz w:val="24"/>
              </w:rPr>
            </w:pPr>
          </w:p>
          <w:p w:rsidR="00CC7D6C" w:rsidRPr="00E656BC" w:rsidRDefault="00392A49" w:rsidP="00834483">
            <w:pPr>
              <w:pStyle w:val="bodycv"/>
              <w:numPr>
                <w:ilvl w:val="0"/>
                <w:numId w:val="4"/>
              </w:numPr>
              <w:spacing w:after="0"/>
              <w:ind w:left="687"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 xml:space="preserve">Prospection et vente </w:t>
            </w:r>
            <w:r w:rsidR="00B95D0D" w:rsidRPr="00E656BC">
              <w:rPr>
                <w:rFonts w:ascii="Times New Roman" w:hAnsi="Times New Roman"/>
                <w:b/>
                <w:sz w:val="22"/>
                <w:szCs w:val="22"/>
              </w:rPr>
              <w:t>de locations</w:t>
            </w:r>
            <w:r w:rsidR="00B95D0D" w:rsidRPr="00E656BC">
              <w:rPr>
                <w:rFonts w:ascii="Times New Roman" w:hAnsi="Times New Roman"/>
                <w:sz w:val="22"/>
                <w:szCs w:val="22"/>
              </w:rPr>
              <w:t xml:space="preserve"> d’équipements (échafaudages, grues, coffrages) pour les entreprises du bâtiment, les industries, la distribution et les collectivités</w:t>
            </w:r>
            <w:r w:rsidR="007D3CA0" w:rsidRPr="00E656BC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CC7D6C" w:rsidRDefault="00392A49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  <w:r w:rsidRPr="001F3D15">
              <w:rPr>
                <w:rFonts w:ascii="Times New Roman" w:hAnsi="Times New Roman"/>
                <w:sz w:val="32"/>
                <w:szCs w:val="32"/>
              </w:rPr>
              <w:t>Commercial</w:t>
            </w:r>
            <w:r w:rsidR="001F3D15">
              <w:rPr>
                <w:rFonts w:ascii="Times New Roman" w:hAnsi="Times New Roman"/>
                <w:sz w:val="32"/>
                <w:szCs w:val="32"/>
              </w:rPr>
              <w:t xml:space="preserve"> de 1996 à 2004</w:t>
            </w:r>
          </w:p>
          <w:p w:rsidR="001F3D15" w:rsidRPr="001F3D15" w:rsidRDefault="001F3D15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:rsidR="00CC7D6C" w:rsidRPr="00856A2C" w:rsidRDefault="00392A49" w:rsidP="00834483">
            <w:pPr>
              <w:pStyle w:val="Subtitle"/>
              <w:ind w:left="463" w:right="-2"/>
              <w:rPr>
                <w:rFonts w:ascii="Times New Roman" w:hAnsi="Times New Roman"/>
                <w:sz w:val="28"/>
                <w:szCs w:val="28"/>
              </w:rPr>
            </w:pPr>
            <w:r w:rsidRPr="00856A2C">
              <w:rPr>
                <w:rFonts w:ascii="Times New Roman" w:hAnsi="Times New Roman"/>
                <w:b/>
                <w:sz w:val="28"/>
                <w:szCs w:val="28"/>
              </w:rPr>
              <w:t xml:space="preserve">LOVE </w:t>
            </w:r>
            <w:r w:rsidR="00785700" w:rsidRPr="00856A2C">
              <w:rPr>
                <w:rFonts w:ascii="Times New Roman" w:hAnsi="Times New Roman"/>
                <w:b/>
                <w:sz w:val="28"/>
                <w:szCs w:val="28"/>
              </w:rPr>
              <w:t xml:space="preserve">France </w:t>
            </w:r>
            <w:proofErr w:type="gramStart"/>
            <w:r w:rsidR="00785700" w:rsidRPr="00856A2C">
              <w:rPr>
                <w:rFonts w:ascii="Times New Roman" w:hAnsi="Times New Roman"/>
                <w:b/>
                <w:sz w:val="28"/>
                <w:szCs w:val="28"/>
              </w:rPr>
              <w:t>( Logistique</w:t>
            </w:r>
            <w:proofErr w:type="gramEnd"/>
            <w:r w:rsidR="00785700" w:rsidRPr="00856A2C">
              <w:rPr>
                <w:rFonts w:ascii="Times New Roman" w:hAnsi="Times New Roman"/>
                <w:b/>
                <w:sz w:val="28"/>
                <w:szCs w:val="28"/>
              </w:rPr>
              <w:t xml:space="preserve"> et Véhicules ) </w:t>
            </w:r>
            <w:r w:rsidR="001F3D15" w:rsidRPr="00856A2C">
              <w:rPr>
                <w:rFonts w:ascii="Times New Roman" w:hAnsi="Times New Roman"/>
                <w:b/>
                <w:sz w:val="28"/>
                <w:szCs w:val="28"/>
              </w:rPr>
              <w:t>Loueur de véhicules industriels et conducteurs</w:t>
            </w:r>
          </w:p>
          <w:p w:rsidR="00CC7D6C" w:rsidRPr="00DE185B" w:rsidRDefault="00CC7D6C" w:rsidP="00834483">
            <w:pPr>
              <w:pStyle w:val="tpltxtsmall"/>
              <w:spacing w:after="0"/>
              <w:rPr>
                <w:rFonts w:ascii="Times New Roman" w:hAnsi="Times New Roman"/>
                <w:sz w:val="24"/>
              </w:rPr>
            </w:pPr>
          </w:p>
          <w:p w:rsidR="00B95D0D" w:rsidRPr="00E656BC" w:rsidRDefault="00392A49" w:rsidP="00834483">
            <w:pPr>
              <w:pStyle w:val="bodycv"/>
              <w:numPr>
                <w:ilvl w:val="0"/>
                <w:numId w:val="3"/>
              </w:numPr>
              <w:spacing w:after="0"/>
              <w:ind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 xml:space="preserve">Prospection </w:t>
            </w:r>
            <w:r w:rsidR="00B95D0D" w:rsidRPr="00E656BC">
              <w:rPr>
                <w:rFonts w:ascii="Times New Roman" w:hAnsi="Times New Roman"/>
                <w:b/>
                <w:sz w:val="22"/>
                <w:szCs w:val="22"/>
              </w:rPr>
              <w:t>et développement</w:t>
            </w:r>
            <w:r w:rsidR="00B95D0D" w:rsidRPr="00E656BC">
              <w:rPr>
                <w:rFonts w:ascii="Times New Roman" w:hAnsi="Times New Roman"/>
                <w:sz w:val="22"/>
                <w:szCs w:val="22"/>
              </w:rPr>
              <w:t xml:space="preserve"> d’une clientèle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 xml:space="preserve"> de professionnels </w:t>
            </w:r>
            <w:r w:rsidR="00296B2F" w:rsidRPr="00E656BC">
              <w:rPr>
                <w:rFonts w:ascii="Times New Roman" w:hAnsi="Times New Roman"/>
                <w:sz w:val="22"/>
                <w:szCs w:val="22"/>
              </w:rPr>
              <w:t xml:space="preserve">pour </w:t>
            </w:r>
            <w:r w:rsidR="00296B2F" w:rsidRPr="00E656BC">
              <w:rPr>
                <w:rFonts w:ascii="Times New Roman" w:hAnsi="Times New Roman"/>
                <w:b/>
                <w:sz w:val="22"/>
                <w:szCs w:val="22"/>
              </w:rPr>
              <w:t>la</w:t>
            </w:r>
            <w:r w:rsidR="00782CB1" w:rsidRPr="00E656BC">
              <w:rPr>
                <w:rFonts w:ascii="Times New Roman" w:hAnsi="Times New Roman"/>
                <w:b/>
                <w:sz w:val="22"/>
                <w:szCs w:val="22"/>
              </w:rPr>
              <w:t xml:space="preserve"> location</w:t>
            </w:r>
            <w:r w:rsidR="00296B2F" w:rsidRPr="00E656B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>de véhicules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>industriels et de conducteurs</w:t>
            </w:r>
            <w:r w:rsidR="00B95D0D" w:rsidRPr="00E656B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1F3D15" w:rsidRPr="00E656BC">
              <w:rPr>
                <w:rFonts w:ascii="Times New Roman" w:hAnsi="Times New Roman"/>
                <w:sz w:val="22"/>
                <w:szCs w:val="22"/>
              </w:rPr>
              <w:t>Externalisation et optimisation de tournées.</w:t>
            </w:r>
          </w:p>
          <w:p w:rsidR="001F3D15" w:rsidRPr="00E656BC" w:rsidRDefault="001F3D15" w:rsidP="00834483">
            <w:pPr>
              <w:pStyle w:val="bodycv"/>
              <w:spacing w:after="0"/>
              <w:ind w:left="720" w:right="335"/>
              <w:rPr>
                <w:rFonts w:ascii="Times New Roman" w:hAnsi="Times New Roman"/>
                <w:sz w:val="22"/>
                <w:szCs w:val="22"/>
              </w:rPr>
            </w:pPr>
          </w:p>
          <w:p w:rsidR="00B95D0D" w:rsidRPr="00E656BC" w:rsidRDefault="00B95D0D" w:rsidP="00834483">
            <w:pPr>
              <w:pStyle w:val="bodycv"/>
              <w:numPr>
                <w:ilvl w:val="0"/>
                <w:numId w:val="3"/>
              </w:numPr>
              <w:spacing w:after="0"/>
              <w:ind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sz w:val="22"/>
                <w:szCs w:val="22"/>
              </w:rPr>
              <w:t>Analyse des conditions du</w:t>
            </w:r>
            <w:r w:rsidR="001F3D15" w:rsidRPr="00E656BC">
              <w:rPr>
                <w:rFonts w:ascii="Times New Roman" w:hAnsi="Times New Roman"/>
                <w:sz w:val="22"/>
                <w:szCs w:val="22"/>
              </w:rPr>
              <w:t xml:space="preserve"> marché local (Pays de la Loire)</w:t>
            </w:r>
          </w:p>
          <w:p w:rsidR="006F3A89" w:rsidRPr="00E656BC" w:rsidRDefault="006F3A89" w:rsidP="00834483">
            <w:pPr>
              <w:pStyle w:val="Paragraphedeliste"/>
              <w:rPr>
                <w:rFonts w:ascii="Times New Roman" w:hAnsi="Times New Roman"/>
                <w:sz w:val="22"/>
                <w:szCs w:val="22"/>
              </w:rPr>
            </w:pPr>
          </w:p>
          <w:p w:rsidR="006F3A89" w:rsidRPr="00E656BC" w:rsidRDefault="006F3A89" w:rsidP="00834483">
            <w:pPr>
              <w:pStyle w:val="bodycv"/>
              <w:numPr>
                <w:ilvl w:val="0"/>
                <w:numId w:val="3"/>
              </w:numPr>
              <w:spacing w:after="0"/>
              <w:ind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sz w:val="22"/>
                <w:szCs w:val="22"/>
              </w:rPr>
              <w:t>Présentation des gammes d’offres avec une négociation des contrats</w:t>
            </w:r>
          </w:p>
          <w:p w:rsidR="001F3D15" w:rsidRPr="006F3A89" w:rsidRDefault="001F3D15" w:rsidP="00834483">
            <w:pPr>
              <w:pStyle w:val="bodycv"/>
              <w:spacing w:after="0"/>
              <w:ind w:left="0" w:right="335"/>
              <w:rPr>
                <w:rFonts w:ascii="Times New Roman" w:hAnsi="Times New Roman"/>
                <w:sz w:val="24"/>
              </w:rPr>
            </w:pPr>
          </w:p>
          <w:p w:rsidR="00CC7D6C" w:rsidRDefault="00392A49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  <w:r w:rsidRPr="001F3D15">
              <w:rPr>
                <w:rFonts w:ascii="Times New Roman" w:hAnsi="Times New Roman"/>
                <w:sz w:val="32"/>
                <w:szCs w:val="32"/>
              </w:rPr>
              <w:t>Conseiller financier</w:t>
            </w:r>
            <w:r w:rsidR="001F3D15">
              <w:rPr>
                <w:rFonts w:ascii="Times New Roman" w:hAnsi="Times New Roman"/>
                <w:sz w:val="32"/>
                <w:szCs w:val="32"/>
              </w:rPr>
              <w:t xml:space="preserve"> de 1993 à 1996</w:t>
            </w:r>
          </w:p>
          <w:p w:rsidR="001F3D15" w:rsidRPr="001F3D15" w:rsidRDefault="001F3D15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:rsidR="00CC7D6C" w:rsidRPr="001F3D15" w:rsidRDefault="00EF319A" w:rsidP="00834483">
            <w:pPr>
              <w:pStyle w:val="Subtitle"/>
              <w:ind w:left="463"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MMA Mutuelles du Mans</w:t>
            </w:r>
          </w:p>
          <w:p w:rsidR="00CC7D6C" w:rsidRPr="00DE185B" w:rsidRDefault="00CC7D6C" w:rsidP="00834483">
            <w:pPr>
              <w:pStyle w:val="tpltxtsmall"/>
              <w:spacing w:after="0"/>
              <w:rPr>
                <w:rFonts w:ascii="Times New Roman" w:hAnsi="Times New Roman"/>
                <w:sz w:val="24"/>
              </w:rPr>
            </w:pPr>
          </w:p>
          <w:p w:rsidR="00CC7D6C" w:rsidRPr="00E656BC" w:rsidRDefault="00392A49" w:rsidP="00834483">
            <w:pPr>
              <w:pStyle w:val="bodycv"/>
              <w:numPr>
                <w:ilvl w:val="0"/>
                <w:numId w:val="3"/>
              </w:numPr>
              <w:spacing w:after="0"/>
              <w:ind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>Vente directe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 xml:space="preserve"> auprès des particuliers et professions libérales de produits financiers (Fiscalité Assurance Vie)</w:t>
            </w:r>
            <w:r w:rsidR="007D3CA0" w:rsidRPr="00E65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3CA0" w:rsidRPr="00E656BC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CC7D6C" w:rsidRDefault="00392A49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  <w:r w:rsidRPr="00EF319A">
              <w:rPr>
                <w:rFonts w:ascii="Times New Roman" w:hAnsi="Times New Roman"/>
                <w:sz w:val="32"/>
                <w:szCs w:val="32"/>
              </w:rPr>
              <w:t>Chargé de clientèle</w:t>
            </w:r>
            <w:r w:rsidR="00EF319A">
              <w:rPr>
                <w:rFonts w:ascii="Times New Roman" w:hAnsi="Times New Roman"/>
                <w:sz w:val="32"/>
                <w:szCs w:val="32"/>
              </w:rPr>
              <w:t xml:space="preserve"> de 1990 à 1993</w:t>
            </w:r>
          </w:p>
          <w:p w:rsidR="00EF319A" w:rsidRPr="00EF319A" w:rsidRDefault="00EF319A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:rsidR="00CC7D6C" w:rsidRPr="00EF319A" w:rsidRDefault="00392A49" w:rsidP="00834483">
            <w:pPr>
              <w:pStyle w:val="Subtitle"/>
              <w:ind w:left="463" w:right="-2"/>
              <w:rPr>
                <w:rFonts w:ascii="Times New Roman" w:hAnsi="Times New Roman"/>
                <w:b/>
                <w:sz w:val="28"/>
                <w:szCs w:val="28"/>
              </w:rPr>
            </w:pPr>
            <w:r w:rsidRPr="00EF319A">
              <w:rPr>
                <w:rFonts w:ascii="Times New Roman" w:hAnsi="Times New Roman"/>
                <w:b/>
                <w:sz w:val="28"/>
                <w:szCs w:val="28"/>
              </w:rPr>
              <w:t>LOCATEL</w:t>
            </w:r>
            <w:r w:rsidR="00EF319A" w:rsidRPr="00EF31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C7D6C" w:rsidRPr="00DE185B" w:rsidRDefault="00CC7D6C" w:rsidP="00834483">
            <w:pPr>
              <w:pStyle w:val="tpltxtsmall"/>
              <w:spacing w:after="0"/>
              <w:rPr>
                <w:rFonts w:ascii="Times New Roman" w:hAnsi="Times New Roman"/>
                <w:sz w:val="24"/>
              </w:rPr>
            </w:pPr>
          </w:p>
          <w:p w:rsidR="00065671" w:rsidRPr="00E656BC" w:rsidRDefault="007F58B5" w:rsidP="00834483">
            <w:pPr>
              <w:pStyle w:val="bodycv"/>
              <w:numPr>
                <w:ilvl w:val="0"/>
                <w:numId w:val="2"/>
              </w:numPr>
              <w:spacing w:after="0"/>
              <w:ind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 xml:space="preserve">Location 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>de matériels audio</w:t>
            </w:r>
            <w:r w:rsidR="00E646D5" w:rsidRPr="00E656BC">
              <w:rPr>
                <w:rFonts w:ascii="Times New Roman" w:hAnsi="Times New Roman"/>
                <w:sz w:val="22"/>
                <w:szCs w:val="22"/>
              </w:rPr>
              <w:t>visuels</w:t>
            </w:r>
            <w:r w:rsidR="00453DAE" w:rsidRPr="00E656BC">
              <w:rPr>
                <w:rFonts w:ascii="Times New Roman" w:hAnsi="Times New Roman"/>
                <w:sz w:val="22"/>
                <w:szCs w:val="22"/>
              </w:rPr>
              <w:t xml:space="preserve"> et de communication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646D5" w:rsidRPr="00E656BC">
              <w:rPr>
                <w:rFonts w:ascii="Times New Roman" w:hAnsi="Times New Roman"/>
                <w:sz w:val="22"/>
                <w:szCs w:val="22"/>
              </w:rPr>
              <w:t>pour les marché</w:t>
            </w:r>
            <w:r w:rsidR="00EF319A" w:rsidRPr="00E656BC">
              <w:rPr>
                <w:rFonts w:ascii="Times New Roman" w:hAnsi="Times New Roman"/>
                <w:sz w:val="22"/>
                <w:szCs w:val="22"/>
              </w:rPr>
              <w:t>s de l’hôtellerie, de la santé et de l’industrie</w:t>
            </w:r>
          </w:p>
          <w:p w:rsidR="00065671" w:rsidRPr="00EF319A" w:rsidRDefault="00065671" w:rsidP="00834483">
            <w:pPr>
              <w:pStyle w:val="bodycv"/>
              <w:spacing w:after="0"/>
              <w:ind w:left="720" w:right="335"/>
              <w:rPr>
                <w:rFonts w:ascii="Times New Roman" w:hAnsi="Times New Roman"/>
                <w:sz w:val="28"/>
                <w:szCs w:val="28"/>
              </w:rPr>
            </w:pPr>
          </w:p>
          <w:p w:rsidR="00E6440D" w:rsidRDefault="00E6440D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Gestionnaire </w:t>
            </w:r>
            <w:r w:rsidR="00120769">
              <w:rPr>
                <w:rFonts w:ascii="Times New Roman" w:hAnsi="Times New Roman"/>
                <w:sz w:val="32"/>
                <w:szCs w:val="32"/>
              </w:rPr>
              <w:t>de travaux de 1987 à 1989</w:t>
            </w:r>
          </w:p>
          <w:p w:rsidR="00834483" w:rsidRDefault="00834483" w:rsidP="00834483">
            <w:pPr>
              <w:pStyle w:val="Subtitle"/>
              <w:ind w:left="463" w:right="-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671" w:rsidRPr="00EF319A" w:rsidRDefault="00EF319A" w:rsidP="00834483">
            <w:pPr>
              <w:pStyle w:val="Subtitle"/>
              <w:ind w:left="463" w:right="-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</w:t>
            </w:r>
            <w:r w:rsidR="00B33101">
              <w:rPr>
                <w:rFonts w:ascii="Times New Roman" w:hAnsi="Times New Roman"/>
                <w:b/>
                <w:sz w:val="28"/>
                <w:szCs w:val="28"/>
              </w:rPr>
              <w:t>RANCE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EXPANSION</w:t>
            </w:r>
          </w:p>
          <w:p w:rsidR="00065671" w:rsidRPr="00DE185B" w:rsidRDefault="00065671" w:rsidP="00834483">
            <w:pPr>
              <w:pStyle w:val="tpltxtsmall"/>
              <w:spacing w:after="0"/>
              <w:rPr>
                <w:rFonts w:ascii="Times New Roman" w:hAnsi="Times New Roman"/>
                <w:sz w:val="24"/>
              </w:rPr>
            </w:pPr>
          </w:p>
          <w:p w:rsidR="00065671" w:rsidRPr="00E656BC" w:rsidRDefault="00065671" w:rsidP="00834483">
            <w:pPr>
              <w:pStyle w:val="bodycv"/>
              <w:numPr>
                <w:ilvl w:val="0"/>
                <w:numId w:val="2"/>
              </w:numPr>
              <w:spacing w:after="0"/>
              <w:ind w:right="335"/>
              <w:rPr>
                <w:rFonts w:ascii="Times New Roman" w:hAnsi="Times New Roman"/>
                <w:sz w:val="22"/>
                <w:szCs w:val="22"/>
              </w:rPr>
            </w:pPr>
            <w:r w:rsidRPr="00E656BC">
              <w:rPr>
                <w:rFonts w:ascii="Times New Roman" w:hAnsi="Times New Roman"/>
                <w:sz w:val="22"/>
                <w:szCs w:val="22"/>
              </w:rPr>
              <w:t>Suivi, coordination de chantiers</w:t>
            </w:r>
            <w:r w:rsidR="00050BCC" w:rsidRPr="00E656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 xml:space="preserve">en collaboration avec la Direction Commerciale dans </w:t>
            </w:r>
            <w:r w:rsidRPr="00E656BC">
              <w:rPr>
                <w:rFonts w:ascii="Times New Roman" w:hAnsi="Times New Roman"/>
                <w:b/>
                <w:sz w:val="22"/>
                <w:szCs w:val="22"/>
              </w:rPr>
              <w:t>la rénovation</w:t>
            </w:r>
            <w:r w:rsidR="00050BCC" w:rsidRPr="00E656BC">
              <w:rPr>
                <w:rFonts w:ascii="Times New Roman" w:hAnsi="Times New Roman"/>
                <w:sz w:val="22"/>
                <w:szCs w:val="22"/>
              </w:rPr>
              <w:t xml:space="preserve"> de bâtiments</w:t>
            </w:r>
            <w:r w:rsidRPr="00E656BC">
              <w:rPr>
                <w:rFonts w:ascii="Times New Roman" w:hAnsi="Times New Roman"/>
                <w:sz w:val="22"/>
                <w:szCs w:val="22"/>
              </w:rPr>
              <w:t xml:space="preserve"> auprès de particuliers</w:t>
            </w:r>
          </w:p>
          <w:p w:rsidR="00CC7D6C" w:rsidRDefault="00CC7D6C" w:rsidP="00834483">
            <w:pPr>
              <w:pStyle w:val="bodycv"/>
              <w:spacing w:after="0"/>
              <w:ind w:left="720" w:right="335"/>
              <w:rPr>
                <w:rFonts w:ascii="Times New Roman" w:hAnsi="Times New Roman"/>
                <w:sz w:val="24"/>
              </w:rPr>
            </w:pPr>
          </w:p>
          <w:p w:rsidR="00834483" w:rsidRPr="00DE185B" w:rsidRDefault="00834483" w:rsidP="00834483">
            <w:pPr>
              <w:pStyle w:val="bodycv"/>
              <w:spacing w:after="0"/>
              <w:ind w:left="720" w:right="335"/>
              <w:rPr>
                <w:rFonts w:ascii="Times New Roman" w:hAnsi="Times New Roman"/>
                <w:sz w:val="24"/>
              </w:rPr>
            </w:pPr>
          </w:p>
          <w:p w:rsidR="00CC7D6C" w:rsidRPr="00996A7E" w:rsidRDefault="00C853D9" w:rsidP="00834483">
            <w:pPr>
              <w:pStyle w:val="Titleniv1"/>
              <w:rPr>
                <w:rFonts w:ascii="Times New Roman" w:hAnsi="Times New Roman"/>
                <w:sz w:val="36"/>
                <w:szCs w:val="36"/>
              </w:rPr>
            </w:pPr>
            <w:r w:rsidRPr="00DE185B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209550" cy="57150"/>
                  <wp:effectExtent l="1905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57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3CA0" w:rsidRPr="00DE185B">
              <w:rPr>
                <w:rFonts w:ascii="Times New Roman" w:hAnsi="Times New Roman"/>
                <w:sz w:val="24"/>
              </w:rPr>
              <w:t xml:space="preserve">  </w:t>
            </w:r>
            <w:r w:rsidR="007D3CA0" w:rsidRPr="00996A7E">
              <w:rPr>
                <w:rFonts w:ascii="Times New Roman" w:hAnsi="Times New Roman"/>
                <w:sz w:val="36"/>
                <w:szCs w:val="36"/>
              </w:rPr>
              <w:t xml:space="preserve">Formations </w:t>
            </w:r>
            <w:r w:rsidRPr="00996A7E">
              <w:rPr>
                <w:rFonts w:ascii="Times New Roman" w:hAnsi="Times New Roman"/>
                <w:noProof/>
                <w:sz w:val="36"/>
                <w:szCs w:val="36"/>
              </w:rPr>
              <w:drawing>
                <wp:inline distT="0" distB="0" distL="0" distR="0">
                  <wp:extent cx="5353050" cy="74004"/>
                  <wp:effectExtent l="1905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0921" cy="90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752" w:rsidRDefault="00C87752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:rsidR="00CC7D6C" w:rsidRPr="00996A7E" w:rsidRDefault="00996A7E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 w:rsidR="000E4CF7">
              <w:rPr>
                <w:rFonts w:ascii="Times New Roman" w:hAnsi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- </w:t>
            </w:r>
            <w:r w:rsidR="00065671" w:rsidRPr="00996A7E">
              <w:rPr>
                <w:rFonts w:ascii="Times New Roman" w:hAnsi="Times New Roman"/>
                <w:sz w:val="32"/>
                <w:szCs w:val="32"/>
              </w:rPr>
              <w:t xml:space="preserve">Formation </w:t>
            </w:r>
            <w:r w:rsidR="000E4CF7">
              <w:rPr>
                <w:rFonts w:ascii="Times New Roman" w:hAnsi="Times New Roman"/>
                <w:sz w:val="32"/>
                <w:szCs w:val="32"/>
              </w:rPr>
              <w:t>Négociateur Immobilier  « Académie des Métiers »</w:t>
            </w:r>
          </w:p>
          <w:p w:rsidR="00CC7D6C" w:rsidRPr="00DE185B" w:rsidRDefault="00CC7D6C" w:rsidP="00834483">
            <w:pPr>
              <w:pStyle w:val="tpltxtsmall"/>
              <w:spacing w:after="0"/>
              <w:rPr>
                <w:rFonts w:ascii="Times New Roman" w:hAnsi="Times New Roman"/>
                <w:sz w:val="24"/>
              </w:rPr>
            </w:pPr>
          </w:p>
          <w:p w:rsidR="00CC7D6C" w:rsidRDefault="00996A7E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1986 - </w:t>
            </w:r>
            <w:r w:rsidR="007D3CA0" w:rsidRPr="00996A7E">
              <w:rPr>
                <w:rFonts w:ascii="Times New Roman" w:hAnsi="Times New Roman"/>
                <w:sz w:val="32"/>
                <w:szCs w:val="32"/>
              </w:rPr>
              <w:t xml:space="preserve">BAC </w:t>
            </w:r>
            <w:r>
              <w:rPr>
                <w:rFonts w:ascii="Times New Roman" w:hAnsi="Times New Roman"/>
                <w:sz w:val="32"/>
                <w:szCs w:val="32"/>
              </w:rPr>
              <w:t>B</w:t>
            </w:r>
          </w:p>
          <w:p w:rsidR="00E6440D" w:rsidRDefault="00E6440D" w:rsidP="00834483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</w:p>
          <w:p w:rsidR="00E6440D" w:rsidRPr="00C87752" w:rsidRDefault="00120769" w:rsidP="000E4CF7">
            <w:pPr>
              <w:pStyle w:val="titleniv2"/>
              <w:spacing w:before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Pack Office,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CRM 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Dessin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Autocad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occasionnellement   </w:t>
            </w:r>
          </w:p>
        </w:tc>
        <w:tc>
          <w:tcPr>
            <w:tcW w:w="139" w:type="dxa"/>
            <w:shd w:val="clear" w:color="auto" w:fill="auto"/>
          </w:tcPr>
          <w:p w:rsidR="00CC7D6C" w:rsidRDefault="007D3CA0">
            <w:pPr>
              <w:pStyle w:val="txtcontact"/>
            </w:pPr>
            <w:r>
              <w:lastRenderedPageBreak/>
              <w:t xml:space="preserve">  </w:t>
            </w:r>
          </w:p>
          <w:p w:rsidR="00CC7D6C" w:rsidRDefault="00CC7D6C">
            <w:pPr>
              <w:pStyle w:val="txtcontact"/>
            </w:pPr>
          </w:p>
          <w:p w:rsidR="00CC7D6C" w:rsidRDefault="00CC7D6C" w:rsidP="00D81004">
            <w:pPr>
              <w:pStyle w:val="Titleniv2right"/>
              <w:ind w:left="20" w:right="-2"/>
            </w:pPr>
          </w:p>
        </w:tc>
      </w:tr>
      <w:tr w:rsidR="008070A7" w:rsidTr="00834483">
        <w:trPr>
          <w:trHeight w:val="117"/>
        </w:trPr>
        <w:tc>
          <w:tcPr>
            <w:tcW w:w="11766" w:type="dxa"/>
            <w:shd w:val="clear" w:color="auto" w:fill="auto"/>
          </w:tcPr>
          <w:p w:rsidR="008070A7" w:rsidRDefault="008070A7" w:rsidP="00834483">
            <w:pPr>
              <w:pStyle w:val="tpltxtsmall"/>
              <w:spacing w:after="0"/>
            </w:pPr>
          </w:p>
        </w:tc>
        <w:tc>
          <w:tcPr>
            <w:tcW w:w="139" w:type="dxa"/>
            <w:shd w:val="clear" w:color="auto" w:fill="auto"/>
          </w:tcPr>
          <w:p w:rsidR="008070A7" w:rsidRDefault="008070A7">
            <w:pPr>
              <w:pStyle w:val="txtcontact"/>
            </w:pPr>
          </w:p>
        </w:tc>
      </w:tr>
    </w:tbl>
    <w:p w:rsidR="007D3CA0" w:rsidRDefault="007D3CA0" w:rsidP="00632789">
      <w:pPr>
        <w:pStyle w:val="Corpsdetexte"/>
      </w:pPr>
    </w:p>
    <w:sectPr w:rsidR="007D3CA0" w:rsidSect="00CC7D6C">
      <w:footerReference w:type="default" r:id="rId11"/>
      <w:pgSz w:w="11906" w:h="16838"/>
      <w:pgMar w:top="255" w:right="0" w:bottom="794" w:left="0" w:header="72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C74" w:rsidRDefault="005F3C74">
      <w:r>
        <w:separator/>
      </w:r>
    </w:p>
  </w:endnote>
  <w:endnote w:type="continuationSeparator" w:id="0">
    <w:p w:rsidR="005F3C74" w:rsidRDefault="005F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 Mono">
    <w:charset w:val="8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6C" w:rsidRDefault="00CC7D6C">
    <w:pPr>
      <w:pStyle w:val="Pieddepage"/>
      <w:shd w:val="clear" w:color="auto" w:fill="5F849C"/>
      <w:ind w:left="-340" w:right="-340" w:firstLine="743"/>
      <w:rPr>
        <w:b/>
        <w:bCs/>
        <w:color w:val="274558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C74" w:rsidRDefault="005F3C74">
      <w:r>
        <w:separator/>
      </w:r>
    </w:p>
  </w:footnote>
  <w:footnote w:type="continuationSeparator" w:id="0">
    <w:p w:rsidR="005F3C74" w:rsidRDefault="005F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6.6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06819"/>
    <w:multiLevelType w:val="hybridMultilevel"/>
    <w:tmpl w:val="864ECA48"/>
    <w:lvl w:ilvl="0" w:tplc="A0A211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8D5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2DB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CF8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A5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2FB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9611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E4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07C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8602B06"/>
    <w:multiLevelType w:val="hybridMultilevel"/>
    <w:tmpl w:val="5EC07A60"/>
    <w:lvl w:ilvl="0" w:tplc="1624A3D4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EB6EDE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5740B2FE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70B657A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ABC5F02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33243D4C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DDF0DB98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1DEBABA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1C20620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">
    <w:nsid w:val="747D37D6"/>
    <w:multiLevelType w:val="hybridMultilevel"/>
    <w:tmpl w:val="85743816"/>
    <w:lvl w:ilvl="0" w:tplc="2E98E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E15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6F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587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2F5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3E3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361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ABB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AC2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853D9"/>
    <w:rsid w:val="00037AD0"/>
    <w:rsid w:val="00043775"/>
    <w:rsid w:val="00050BCC"/>
    <w:rsid w:val="000519B7"/>
    <w:rsid w:val="00060FC2"/>
    <w:rsid w:val="00065671"/>
    <w:rsid w:val="000A7FF6"/>
    <w:rsid w:val="000E4CF7"/>
    <w:rsid w:val="000F0352"/>
    <w:rsid w:val="0010331C"/>
    <w:rsid w:val="0010617B"/>
    <w:rsid w:val="00120769"/>
    <w:rsid w:val="00146F1C"/>
    <w:rsid w:val="0015760A"/>
    <w:rsid w:val="001E2611"/>
    <w:rsid w:val="001F3D15"/>
    <w:rsid w:val="002479E1"/>
    <w:rsid w:val="00265453"/>
    <w:rsid w:val="002850D9"/>
    <w:rsid w:val="00296B2F"/>
    <w:rsid w:val="002A03EC"/>
    <w:rsid w:val="002F7C5D"/>
    <w:rsid w:val="00330026"/>
    <w:rsid w:val="00392A49"/>
    <w:rsid w:val="00396BBF"/>
    <w:rsid w:val="003A5A4D"/>
    <w:rsid w:val="003A643D"/>
    <w:rsid w:val="003E4B09"/>
    <w:rsid w:val="003F4E60"/>
    <w:rsid w:val="004015DC"/>
    <w:rsid w:val="00406A6F"/>
    <w:rsid w:val="00410842"/>
    <w:rsid w:val="00452309"/>
    <w:rsid w:val="00453DAE"/>
    <w:rsid w:val="00462236"/>
    <w:rsid w:val="004A235D"/>
    <w:rsid w:val="004A29AF"/>
    <w:rsid w:val="005244D9"/>
    <w:rsid w:val="0053274A"/>
    <w:rsid w:val="0056651E"/>
    <w:rsid w:val="00585247"/>
    <w:rsid w:val="00596293"/>
    <w:rsid w:val="005A224B"/>
    <w:rsid w:val="005F3C74"/>
    <w:rsid w:val="00632789"/>
    <w:rsid w:val="006558C4"/>
    <w:rsid w:val="00680AD6"/>
    <w:rsid w:val="006819CC"/>
    <w:rsid w:val="006944F4"/>
    <w:rsid w:val="0069573A"/>
    <w:rsid w:val="006972D5"/>
    <w:rsid w:val="006C7F8F"/>
    <w:rsid w:val="006F3A89"/>
    <w:rsid w:val="00734EDF"/>
    <w:rsid w:val="0073540D"/>
    <w:rsid w:val="00782CB1"/>
    <w:rsid w:val="00785700"/>
    <w:rsid w:val="007A0366"/>
    <w:rsid w:val="007D3CA0"/>
    <w:rsid w:val="007F12E1"/>
    <w:rsid w:val="007F58B5"/>
    <w:rsid w:val="00806204"/>
    <w:rsid w:val="008070A7"/>
    <w:rsid w:val="00834483"/>
    <w:rsid w:val="00856A2C"/>
    <w:rsid w:val="008D35D5"/>
    <w:rsid w:val="008E4B03"/>
    <w:rsid w:val="00994337"/>
    <w:rsid w:val="00996A7E"/>
    <w:rsid w:val="00A871CD"/>
    <w:rsid w:val="00A94B03"/>
    <w:rsid w:val="00AC439F"/>
    <w:rsid w:val="00AD059F"/>
    <w:rsid w:val="00AF5CDC"/>
    <w:rsid w:val="00B33101"/>
    <w:rsid w:val="00B46611"/>
    <w:rsid w:val="00B656F8"/>
    <w:rsid w:val="00B67723"/>
    <w:rsid w:val="00B95D0D"/>
    <w:rsid w:val="00BA4811"/>
    <w:rsid w:val="00BE5DA8"/>
    <w:rsid w:val="00C853D9"/>
    <w:rsid w:val="00C87752"/>
    <w:rsid w:val="00CC5CCF"/>
    <w:rsid w:val="00CC7D6C"/>
    <w:rsid w:val="00CF00CB"/>
    <w:rsid w:val="00D10459"/>
    <w:rsid w:val="00D81004"/>
    <w:rsid w:val="00D8269F"/>
    <w:rsid w:val="00DA0FFC"/>
    <w:rsid w:val="00DC00AB"/>
    <w:rsid w:val="00DE185B"/>
    <w:rsid w:val="00E34313"/>
    <w:rsid w:val="00E6440D"/>
    <w:rsid w:val="00E646D5"/>
    <w:rsid w:val="00E656BC"/>
    <w:rsid w:val="00E70DFF"/>
    <w:rsid w:val="00EE4CD0"/>
    <w:rsid w:val="00EF319A"/>
    <w:rsid w:val="00F037C4"/>
    <w:rsid w:val="00F227C0"/>
    <w:rsid w:val="00F8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D6C"/>
    <w:pPr>
      <w:widowControl w:val="0"/>
      <w:suppressAutoHyphens/>
    </w:pPr>
    <w:rPr>
      <w:rFonts w:ascii="Arial" w:eastAsia="DejaVu Sans" w:hAnsi="Arial"/>
      <w:kern w:val="1"/>
      <w:sz w:val="24"/>
      <w:szCs w:val="24"/>
    </w:rPr>
  </w:style>
  <w:style w:type="paragraph" w:styleId="Titre1">
    <w:name w:val="heading 1"/>
    <w:basedOn w:val="Heading"/>
    <w:next w:val="Corpsdetexte"/>
    <w:qFormat/>
    <w:rsid w:val="00CC7D6C"/>
    <w:pPr>
      <w:numPr>
        <w:numId w:val="1"/>
      </w:numPr>
      <w:ind w:left="0" w:firstLine="0"/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rsid w:val="00CC7D6C"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xample">
    <w:name w:val="Example"/>
    <w:rsid w:val="00CC7D6C"/>
    <w:rPr>
      <w:rFonts w:ascii="DejaVu Sans Mono" w:eastAsia="DejaVu Sans Mono" w:hAnsi="DejaVu Sans Mono" w:cs="DejaVu Sans Mono"/>
    </w:rPr>
  </w:style>
  <w:style w:type="character" w:styleId="Appeldenotedefin">
    <w:name w:val="endnote reference"/>
    <w:rsid w:val="00CC7D6C"/>
    <w:rPr>
      <w:vertAlign w:val="superscript"/>
    </w:rPr>
  </w:style>
  <w:style w:type="character" w:styleId="Accentuation">
    <w:name w:val="Emphasis"/>
    <w:qFormat/>
    <w:rsid w:val="00CC7D6C"/>
    <w:rPr>
      <w:i/>
      <w:iCs/>
    </w:rPr>
  </w:style>
  <w:style w:type="character" w:styleId="Appelnotedebasdep">
    <w:name w:val="footnote reference"/>
    <w:rsid w:val="00CC7D6C"/>
    <w:rPr>
      <w:vertAlign w:val="superscript"/>
    </w:rPr>
  </w:style>
  <w:style w:type="character" w:customStyle="1" w:styleId="Quotation">
    <w:name w:val="Quotation"/>
    <w:rsid w:val="00CC7D6C"/>
    <w:rPr>
      <w:i/>
      <w:iCs/>
    </w:rPr>
  </w:style>
  <w:style w:type="character" w:customStyle="1" w:styleId="NumberingSymbols">
    <w:name w:val="Numbering Symbols"/>
    <w:rsid w:val="00CC7D6C"/>
  </w:style>
  <w:style w:type="paragraph" w:customStyle="1" w:styleId="Heading">
    <w:name w:val="Heading"/>
    <w:basedOn w:val="Normal"/>
    <w:next w:val="Corpsdetexte"/>
    <w:rsid w:val="00CC7D6C"/>
    <w:pPr>
      <w:keepNext/>
      <w:spacing w:before="240" w:after="120"/>
    </w:pPr>
    <w:rPr>
      <w:rFonts w:cs="DejaVu Sans"/>
      <w:color w:val="5F849C"/>
      <w:sz w:val="28"/>
      <w:szCs w:val="28"/>
    </w:rPr>
  </w:style>
  <w:style w:type="paragraph" w:styleId="Corpsdetexte">
    <w:name w:val="Body Text"/>
    <w:basedOn w:val="Normal"/>
    <w:rsid w:val="00CC7D6C"/>
    <w:pPr>
      <w:spacing w:after="57"/>
    </w:pPr>
    <w:rPr>
      <w:color w:val="4A4A4A"/>
      <w:sz w:val="17"/>
    </w:rPr>
  </w:style>
  <w:style w:type="paragraph" w:styleId="Liste">
    <w:name w:val="List"/>
    <w:basedOn w:val="Corpsdetexte"/>
    <w:rsid w:val="00CC7D6C"/>
  </w:style>
  <w:style w:type="paragraph" w:customStyle="1" w:styleId="Caption">
    <w:name w:val="Caption"/>
    <w:basedOn w:val="Normal"/>
    <w:rsid w:val="00CC7D6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C7D6C"/>
    <w:pPr>
      <w:suppressLineNumbers/>
    </w:pPr>
  </w:style>
  <w:style w:type="paragraph" w:customStyle="1" w:styleId="TableContents">
    <w:name w:val="Table Contents"/>
    <w:basedOn w:val="Normal"/>
    <w:rsid w:val="00CC7D6C"/>
    <w:pPr>
      <w:suppressLineNumbers/>
    </w:pPr>
    <w:rPr>
      <w:color w:val="4A4A4A"/>
      <w:sz w:val="17"/>
    </w:rPr>
  </w:style>
  <w:style w:type="paragraph" w:customStyle="1" w:styleId="textheader">
    <w:name w:val="text_header"/>
    <w:basedOn w:val="Text"/>
    <w:rsid w:val="00CC7D6C"/>
  </w:style>
  <w:style w:type="paragraph" w:customStyle="1" w:styleId="Text">
    <w:name w:val="Text"/>
    <w:basedOn w:val="Caption"/>
    <w:rsid w:val="00CC7D6C"/>
  </w:style>
  <w:style w:type="paragraph" w:customStyle="1" w:styleId="Subtitleheader">
    <w:name w:val="Sub title header"/>
    <w:basedOn w:val="Text"/>
    <w:rsid w:val="00CC7D6C"/>
  </w:style>
  <w:style w:type="paragraph" w:customStyle="1" w:styleId="Titlerightside">
    <w:name w:val="Title_right_side"/>
    <w:basedOn w:val="TableContents"/>
    <w:rsid w:val="00CC7D6C"/>
    <w:pPr>
      <w:spacing w:before="142"/>
    </w:pPr>
    <w:rPr>
      <w:b/>
      <w:color w:val="4C4C4C"/>
      <w:sz w:val="25"/>
    </w:rPr>
  </w:style>
  <w:style w:type="paragraph" w:styleId="Index1">
    <w:name w:val="index 1"/>
    <w:basedOn w:val="Index"/>
    <w:rsid w:val="00CC7D6C"/>
  </w:style>
  <w:style w:type="paragraph" w:customStyle="1" w:styleId="Titleniv1">
    <w:name w:val="Title_niv1"/>
    <w:next w:val="Marginalia"/>
    <w:rsid w:val="00CC7D6C"/>
    <w:pPr>
      <w:widowControl w:val="0"/>
      <w:suppressAutoHyphens/>
      <w:ind w:left="227"/>
    </w:pPr>
    <w:rPr>
      <w:rFonts w:ascii="Arial" w:eastAsia="DejaVu Sans" w:hAnsi="Arial"/>
      <w:b/>
      <w:color w:val="4C4C4C"/>
      <w:kern w:val="1"/>
      <w:sz w:val="25"/>
      <w:szCs w:val="24"/>
    </w:rPr>
  </w:style>
  <w:style w:type="paragraph" w:customStyle="1" w:styleId="Marginalia">
    <w:name w:val="Marginalia"/>
    <w:basedOn w:val="Corpsdetexte"/>
    <w:rsid w:val="00CC7D6C"/>
    <w:pPr>
      <w:ind w:left="2268"/>
    </w:pPr>
  </w:style>
  <w:style w:type="paragraph" w:customStyle="1" w:styleId="Titleniv2right">
    <w:name w:val="Title_niv2_right"/>
    <w:basedOn w:val="Titleniv1"/>
    <w:rsid w:val="00CC7D6C"/>
    <w:pPr>
      <w:spacing w:before="57"/>
    </w:pPr>
    <w:rPr>
      <w:color w:val="4A4A4A"/>
      <w:sz w:val="18"/>
    </w:rPr>
  </w:style>
  <w:style w:type="paragraph" w:customStyle="1" w:styleId="infouser">
    <w:name w:val="info_user"/>
    <w:basedOn w:val="TableContents"/>
    <w:rsid w:val="00CC7D6C"/>
    <w:rPr>
      <w:color w:val="4C4C4C"/>
    </w:rPr>
  </w:style>
  <w:style w:type="paragraph" w:customStyle="1" w:styleId="urlCV">
    <w:name w:val="url_CV"/>
    <w:basedOn w:val="textheader"/>
    <w:rsid w:val="00CC7D6C"/>
    <w:pPr>
      <w:spacing w:before="62" w:after="0" w:line="100" w:lineRule="atLeast"/>
    </w:pPr>
    <w:rPr>
      <w:i w:val="0"/>
      <w:color w:val="5F849C"/>
      <w:sz w:val="21"/>
    </w:rPr>
  </w:style>
  <w:style w:type="paragraph" w:customStyle="1" w:styleId="Subtitle">
    <w:name w:val="Sub_title"/>
    <w:basedOn w:val="Corpsdetexte"/>
    <w:rsid w:val="00CC7D6C"/>
    <w:pPr>
      <w:spacing w:after="0"/>
    </w:pPr>
    <w:rPr>
      <w:i/>
      <w:color w:val="808080"/>
      <w:sz w:val="15"/>
    </w:rPr>
  </w:style>
  <w:style w:type="paragraph" w:customStyle="1" w:styleId="tpltxtsmall">
    <w:name w:val="tpl_txt_small"/>
    <w:basedOn w:val="Corpsdetexte"/>
    <w:rsid w:val="00CC7D6C"/>
    <w:rPr>
      <w:sz w:val="4"/>
    </w:rPr>
  </w:style>
  <w:style w:type="paragraph" w:customStyle="1" w:styleId="subheader">
    <w:name w:val="sub_header"/>
    <w:basedOn w:val="Corpsdetexte"/>
    <w:rsid w:val="00CC7D6C"/>
    <w:pPr>
      <w:spacing w:after="0"/>
    </w:pPr>
    <w:rPr>
      <w:color w:val="5F849C"/>
      <w:sz w:val="24"/>
    </w:rPr>
  </w:style>
  <w:style w:type="paragraph" w:customStyle="1" w:styleId="titlemyonlineresume">
    <w:name w:val="title_my_online_resume"/>
    <w:rsid w:val="00CC7D6C"/>
    <w:pPr>
      <w:widowControl w:val="0"/>
      <w:suppressAutoHyphens/>
    </w:pPr>
    <w:rPr>
      <w:rFonts w:ascii="Arial" w:eastAsia="DejaVu Sans" w:hAnsi="Arial"/>
      <w:b/>
      <w:color w:val="DADADA"/>
      <w:kern w:val="1"/>
      <w:sz w:val="24"/>
      <w:szCs w:val="24"/>
    </w:rPr>
  </w:style>
  <w:style w:type="paragraph" w:customStyle="1" w:styleId="CVHeader">
    <w:name w:val="CV_Header"/>
    <w:next w:val="subheader"/>
    <w:rsid w:val="00CC7D6C"/>
    <w:pPr>
      <w:widowControl w:val="0"/>
      <w:suppressAutoHyphens/>
      <w:spacing w:line="317" w:lineRule="exact"/>
    </w:pPr>
    <w:rPr>
      <w:rFonts w:ascii="Arial" w:eastAsia="DejaVu Sans" w:hAnsi="Arial"/>
      <w:b/>
      <w:color w:val="5F849C"/>
      <w:kern w:val="1"/>
      <w:sz w:val="34"/>
      <w:szCs w:val="24"/>
    </w:rPr>
  </w:style>
  <w:style w:type="paragraph" w:customStyle="1" w:styleId="titleniv2">
    <w:name w:val="title_niv2"/>
    <w:rsid w:val="00CC7D6C"/>
    <w:pPr>
      <w:widowControl w:val="0"/>
      <w:suppressAutoHyphens/>
      <w:spacing w:before="28"/>
      <w:ind w:left="454"/>
    </w:pPr>
    <w:rPr>
      <w:rFonts w:ascii="Arial" w:eastAsia="DejaVu Sans" w:hAnsi="Arial"/>
      <w:b/>
      <w:color w:val="5F849C"/>
      <w:kern w:val="1"/>
      <w:sz w:val="23"/>
      <w:szCs w:val="24"/>
    </w:rPr>
  </w:style>
  <w:style w:type="paragraph" w:styleId="Pieddepage">
    <w:name w:val="footer"/>
    <w:basedOn w:val="Normal"/>
    <w:rsid w:val="00CC7D6C"/>
    <w:pPr>
      <w:suppressLineNumbers/>
      <w:tabs>
        <w:tab w:val="center" w:pos="5952"/>
        <w:tab w:val="right" w:pos="11905"/>
      </w:tabs>
    </w:pPr>
  </w:style>
  <w:style w:type="paragraph" w:customStyle="1" w:styleId="bodycv">
    <w:name w:val="body_cv"/>
    <w:basedOn w:val="Corpsdetexte"/>
    <w:rsid w:val="00CC7D6C"/>
    <w:pPr>
      <w:ind w:left="737"/>
    </w:pPr>
  </w:style>
  <w:style w:type="paragraph" w:customStyle="1" w:styleId="txtbio">
    <w:name w:val="txt bio"/>
    <w:basedOn w:val="TableContents"/>
    <w:rsid w:val="00CC7D6C"/>
    <w:pPr>
      <w:spacing w:before="85"/>
    </w:pPr>
  </w:style>
  <w:style w:type="paragraph" w:customStyle="1" w:styleId="TableHeading">
    <w:name w:val="Table Heading"/>
    <w:basedOn w:val="TableContents"/>
    <w:rsid w:val="00CC7D6C"/>
    <w:pPr>
      <w:jc w:val="center"/>
    </w:pPr>
    <w:rPr>
      <w:b/>
      <w:bCs/>
    </w:rPr>
  </w:style>
  <w:style w:type="paragraph" w:customStyle="1" w:styleId="contactmetitle">
    <w:name w:val="contact_me_title"/>
    <w:rsid w:val="00CC7D6C"/>
    <w:pPr>
      <w:widowControl w:val="0"/>
      <w:suppressAutoHyphens/>
      <w:jc w:val="center"/>
    </w:pPr>
    <w:rPr>
      <w:rFonts w:ascii="Arial" w:eastAsia="DejaVu Sans" w:hAnsi="Arial"/>
      <w:color w:val="4A4A4A"/>
      <w:kern w:val="1"/>
      <w:sz w:val="18"/>
      <w:szCs w:val="24"/>
    </w:rPr>
  </w:style>
  <w:style w:type="paragraph" w:customStyle="1" w:styleId="txtcontact">
    <w:name w:val="txt_contact"/>
    <w:basedOn w:val="txtbio"/>
    <w:rsid w:val="00CC7D6C"/>
    <w:pPr>
      <w:spacing w:before="142"/>
    </w:pPr>
  </w:style>
  <w:style w:type="paragraph" w:customStyle="1" w:styleId="annotation">
    <w:name w:val="annotation"/>
    <w:basedOn w:val="TableContents"/>
    <w:rsid w:val="00CC7D6C"/>
    <w:pPr>
      <w:ind w:left="567" w:right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72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2D5"/>
    <w:rPr>
      <w:rFonts w:ascii="Tahoma" w:eastAsia="DejaVu Sans" w:hAnsi="Tahoma" w:cs="Tahoma"/>
      <w:kern w:val="1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3431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1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colastrui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nicolas truin</cp:lastModifiedBy>
  <cp:revision>2</cp:revision>
  <cp:lastPrinted>2017-04-11T15:42:00Z</cp:lastPrinted>
  <dcterms:created xsi:type="dcterms:W3CDTF">2017-06-22T14:32:00Z</dcterms:created>
  <dcterms:modified xsi:type="dcterms:W3CDTF">2017-06-22T14:32:00Z</dcterms:modified>
</cp:coreProperties>
</file>