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D7" w:rsidRDefault="00DF72D7">
      <w:pPr>
        <w:rPr>
          <w:rFonts w:ascii="Rockwell" w:hAnsi="Rockwell" w:cs="Rockwell"/>
          <w:b/>
          <w:bCs/>
          <w:sz w:val="28"/>
          <w:szCs w:val="28"/>
          <w:lang w:val="en-US"/>
        </w:rPr>
      </w:pPr>
      <w:r>
        <w:rPr>
          <w:rFonts w:ascii="Rockwell" w:hAnsi="Rockwell" w:cs="Rockwell"/>
          <w:b/>
          <w:bCs/>
          <w:sz w:val="28"/>
          <w:szCs w:val="28"/>
          <w:lang w:val="en-US"/>
        </w:rPr>
        <w:t xml:space="preserve">Nicolas Marée </w:t>
      </w:r>
    </w:p>
    <w:p w:rsidR="00DF72D7" w:rsidRDefault="00DF72D7">
      <w:pPr>
        <w:rPr>
          <w:rFonts w:ascii="Rockwell" w:hAnsi="Rockwell" w:cs="Rockwell"/>
          <w:sz w:val="28"/>
          <w:szCs w:val="28"/>
          <w:lang w:val="en-US"/>
        </w:rPr>
      </w:pPr>
      <w:r>
        <w:rPr>
          <w:rFonts w:ascii="Rockwell" w:hAnsi="Rockwell" w:cs="Rockwell"/>
          <w:sz w:val="28"/>
          <w:szCs w:val="28"/>
          <w:lang w:val="en-US"/>
        </w:rPr>
        <w:t>Né le 08/12/1977</w:t>
      </w:r>
    </w:p>
    <w:p w:rsidR="00DF72D7" w:rsidRDefault="00DF72D7">
      <w:pPr>
        <w:rPr>
          <w:rFonts w:ascii="Rockwell" w:hAnsi="Rockwell" w:cs="Rockwell"/>
          <w:sz w:val="28"/>
          <w:szCs w:val="28"/>
          <w:lang w:val="en-US"/>
        </w:rPr>
      </w:pPr>
      <w:r>
        <w:rPr>
          <w:rFonts w:ascii="Rockwell" w:hAnsi="Rockwell" w:cs="Rockwell"/>
          <w:sz w:val="28"/>
          <w:szCs w:val="28"/>
          <w:lang w:val="en-US"/>
        </w:rPr>
        <w:t>21, rue Docteur Duchein</w:t>
      </w:r>
    </w:p>
    <w:p w:rsidR="00DF72D7" w:rsidRDefault="00DF72D7">
      <w:pPr>
        <w:rPr>
          <w:rFonts w:ascii="Rockwell" w:hAnsi="Rockwell" w:cs="Rockwell"/>
          <w:sz w:val="28"/>
          <w:szCs w:val="28"/>
          <w:lang w:val="en-US"/>
        </w:rPr>
      </w:pPr>
      <w:r>
        <w:rPr>
          <w:rFonts w:ascii="Rockwell" w:hAnsi="Rockwell" w:cs="Rockwell"/>
          <w:sz w:val="28"/>
          <w:szCs w:val="28"/>
          <w:lang w:val="en-US"/>
        </w:rPr>
        <w:t>08200 SEDAN</w:t>
      </w:r>
    </w:p>
    <w:p w:rsidR="00DF72D7" w:rsidRDefault="00DF72D7">
      <w:pPr>
        <w:rPr>
          <w:rFonts w:ascii="Rockwell" w:hAnsi="Rockwell" w:cs="Rockwell"/>
          <w:sz w:val="28"/>
          <w:szCs w:val="28"/>
          <w:lang w:val="en-US"/>
        </w:rPr>
      </w:pPr>
      <w:r>
        <w:rPr>
          <w:rFonts w:ascii="Rockwell" w:hAnsi="Rockwell" w:cs="Rockwell"/>
          <w:color w:val="000000"/>
          <w:sz w:val="28"/>
          <w:szCs w:val="28"/>
          <w:u w:val="single"/>
          <w:lang w:val="en-US"/>
        </w:rPr>
        <w:t>Tel:</w:t>
      </w:r>
      <w:r>
        <w:rPr>
          <w:rFonts w:ascii="Rockwell" w:hAnsi="Rockwell" w:cs="Rockwell"/>
          <w:color w:val="000000"/>
          <w:sz w:val="28"/>
          <w:szCs w:val="28"/>
          <w:lang w:val="en-US"/>
        </w:rPr>
        <w:t xml:space="preserve"> </w:t>
      </w:r>
      <w:r>
        <w:rPr>
          <w:rFonts w:ascii="Rockwell" w:hAnsi="Rockwell" w:cs="Rockwell"/>
          <w:b/>
          <w:bCs/>
          <w:sz w:val="28"/>
          <w:szCs w:val="28"/>
          <w:lang w:val="en-US"/>
        </w:rPr>
        <w:t>06/65/16/43/58</w:t>
      </w:r>
    </w:p>
    <w:p w:rsidR="00DF72D7" w:rsidRDefault="00DF72D7">
      <w:pPr>
        <w:rPr>
          <w:rFonts w:ascii="Rockwell" w:hAnsi="Rockwell" w:cs="Rockwell"/>
          <w:sz w:val="28"/>
          <w:szCs w:val="28"/>
          <w:lang w:val="en-US"/>
        </w:rPr>
      </w:pPr>
      <w:r>
        <w:rPr>
          <w:rFonts w:ascii="Rockwell" w:hAnsi="Rockwell" w:cs="Rockwell"/>
          <w:color w:val="000000"/>
          <w:sz w:val="28"/>
          <w:szCs w:val="28"/>
          <w:u w:val="single"/>
          <w:lang w:val="en-US"/>
        </w:rPr>
        <w:t>E-mail:</w:t>
      </w:r>
      <w:r>
        <w:rPr>
          <w:rFonts w:ascii="Rockwell" w:hAnsi="Rockwell" w:cs="Rockwell"/>
          <w:color w:val="000000"/>
          <w:sz w:val="28"/>
          <w:szCs w:val="28"/>
          <w:lang w:val="en-US"/>
        </w:rPr>
        <w:t xml:space="preserve"> </w:t>
      </w:r>
      <w:hyperlink r:id="rId6" w:history="1">
        <w:r>
          <w:rPr>
            <w:rFonts w:ascii="Rockwell" w:hAnsi="Rockwell" w:cs="Rockwell"/>
            <w:b/>
            <w:bCs/>
            <w:color w:val="000000"/>
            <w:sz w:val="28"/>
            <w:szCs w:val="28"/>
            <w:lang w:val="en-US"/>
          </w:rPr>
          <w:t>nicolas.maree@orange.fr</w:t>
        </w:r>
      </w:hyperlink>
    </w:p>
    <w:p w:rsidR="00DF72D7" w:rsidRDefault="00DF72D7">
      <w:pPr>
        <w:rPr>
          <w:rFonts w:ascii="Rockwell" w:hAnsi="Rockwell" w:cs="Rockwell"/>
          <w:sz w:val="28"/>
          <w:szCs w:val="28"/>
          <w:lang w:val="en-US"/>
        </w:rPr>
      </w:pPr>
    </w:p>
    <w:p w:rsidR="00DF72D7" w:rsidRDefault="00DF72D7">
      <w:pPr>
        <w:rPr>
          <w:rFonts w:ascii="Rockwell" w:hAnsi="Rockwell" w:cs="Rockwell"/>
          <w:lang w:val="en-US"/>
        </w:rPr>
      </w:pPr>
    </w:p>
    <w:p w:rsidR="00DF72D7" w:rsidRDefault="00DF72D7">
      <w:pPr>
        <w:rPr>
          <w:rFonts w:ascii="Rockwell" w:hAnsi="Rockwell" w:cs="Rockwell"/>
          <w:b/>
          <w:bCs/>
          <w:color w:val="000000"/>
          <w:sz w:val="32"/>
          <w:szCs w:val="32"/>
          <w:u w:val="single"/>
          <w:lang w:val="en-US"/>
        </w:rPr>
      </w:pPr>
      <w:r>
        <w:rPr>
          <w:rFonts w:ascii="Rockwell" w:hAnsi="Rockwell" w:cs="Rockwell"/>
          <w:b/>
          <w:bCs/>
          <w:color w:val="000000"/>
          <w:sz w:val="32"/>
          <w:szCs w:val="32"/>
          <w:u w:val="single"/>
          <w:lang w:val="en-US"/>
        </w:rPr>
        <w:t xml:space="preserve">Diplômes obtenus: </w:t>
      </w:r>
    </w:p>
    <w:p w:rsidR="00DF72D7" w:rsidRDefault="00DF72D7">
      <w:pPr>
        <w:rPr>
          <w:rFonts w:ascii="Rockwell" w:hAnsi="Rockwell" w:cs="Rockwell"/>
          <w:lang w:val="en-US"/>
        </w:rPr>
      </w:pPr>
      <w:r>
        <w:rPr>
          <w:rFonts w:ascii="Rockwell" w:hAnsi="Rockwell" w:cs="Rockwell"/>
          <w:lang w:val="en-US"/>
        </w:rPr>
        <w:tab/>
      </w:r>
      <w:r>
        <w:rPr>
          <w:rFonts w:ascii="Rockwell" w:hAnsi="Rockwell" w:cs="Rockwell"/>
          <w:lang w:val="en-US"/>
        </w:rPr>
        <w:tab/>
        <w:t xml:space="preserve"> </w:t>
      </w:r>
    </w:p>
    <w:p w:rsidR="00DF72D7" w:rsidRDefault="00DF72D7">
      <w:pPr>
        <w:rPr>
          <w:rFonts w:ascii="Rockwell" w:hAnsi="Rockwell" w:cs="Rockwell"/>
          <w:b/>
          <w:bCs/>
          <w:sz w:val="24"/>
          <w:szCs w:val="24"/>
          <w:lang w:val="en-US"/>
        </w:rPr>
      </w:pPr>
      <w:r>
        <w:rPr>
          <w:rFonts w:ascii="Rockwell" w:hAnsi="Rockwell" w:cs="Rockwell"/>
          <w:lang w:val="en-US"/>
        </w:rPr>
        <w:t xml:space="preserve">                              </w:t>
      </w:r>
      <w:r>
        <w:rPr>
          <w:rFonts w:ascii="Rockwell" w:hAnsi="Rockwell" w:cs="Rockwell"/>
          <w:b/>
          <w:bCs/>
          <w:sz w:val="24"/>
          <w:szCs w:val="24"/>
          <w:lang w:val="en-US"/>
        </w:rPr>
        <w:t>- 1993: B.E.P.C</w:t>
      </w:r>
    </w:p>
    <w:p w:rsidR="00DF72D7" w:rsidRDefault="00DF72D7">
      <w:pPr>
        <w:rPr>
          <w:rFonts w:ascii="Rockwell" w:hAnsi="Rockwell" w:cs="Rockwell"/>
          <w:b/>
          <w:bCs/>
          <w:sz w:val="24"/>
          <w:szCs w:val="24"/>
          <w:lang w:val="en-US"/>
        </w:rPr>
      </w:pPr>
    </w:p>
    <w:p w:rsidR="00DF72D7" w:rsidRDefault="00DF72D7">
      <w:pPr>
        <w:rPr>
          <w:rFonts w:ascii="Rockwell" w:hAnsi="Rockwell" w:cs="Rockwell"/>
          <w:b/>
          <w:bCs/>
          <w:lang w:val="en-US"/>
        </w:rPr>
      </w:pP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                         - 1996: Baccalauréat Technologique en Sciences et Techniques du Tertiaire en comptabilité-gestion, option informatique</w:t>
      </w:r>
      <w:r>
        <w:rPr>
          <w:rFonts w:ascii="Rockwell" w:hAnsi="Rockwell" w:cs="Rockwell"/>
          <w:b/>
          <w:bCs/>
          <w:lang w:val="en-US"/>
        </w:rPr>
        <w:t>.</w:t>
      </w:r>
    </w:p>
    <w:p w:rsidR="00DF72D7" w:rsidRDefault="00DF72D7">
      <w:pPr>
        <w:rPr>
          <w:rFonts w:ascii="Rockwell" w:hAnsi="Rockwell" w:cs="Rockwell"/>
          <w:b/>
          <w:bCs/>
          <w:lang w:val="en-US"/>
        </w:rPr>
      </w:pPr>
    </w:p>
    <w:p w:rsidR="00DF72D7" w:rsidRDefault="00DF72D7">
      <w:pPr>
        <w:rPr>
          <w:rFonts w:ascii="Rockwell" w:hAnsi="Rockwell" w:cs="Rockwell"/>
          <w:b/>
          <w:bCs/>
          <w:lang w:val="en-US"/>
        </w:rPr>
      </w:pPr>
    </w:p>
    <w:p w:rsidR="00DF72D7" w:rsidRDefault="00DF72D7">
      <w:pPr>
        <w:rPr>
          <w:rFonts w:ascii="Rockwell" w:hAnsi="Rockwell" w:cs="Rockwell"/>
          <w:b/>
          <w:bCs/>
          <w:sz w:val="32"/>
          <w:szCs w:val="32"/>
          <w:u w:val="single"/>
          <w:lang w:val="en-US"/>
        </w:rPr>
      </w:pPr>
      <w:r>
        <w:rPr>
          <w:rFonts w:ascii="Rockwell" w:hAnsi="Rockwell" w:cs="Rockwell"/>
          <w:b/>
          <w:bCs/>
          <w:sz w:val="32"/>
          <w:szCs w:val="32"/>
          <w:u w:val="single"/>
          <w:lang w:val="en-US"/>
        </w:rPr>
        <w:t>Autres qualifications:</w:t>
      </w:r>
    </w:p>
    <w:p w:rsidR="00DF72D7" w:rsidRDefault="00DF72D7">
      <w:pPr>
        <w:rPr>
          <w:rFonts w:ascii="Rockwell" w:hAnsi="Rockwell" w:cs="Rockwell"/>
          <w:lang w:val="en-US"/>
        </w:rPr>
      </w:pP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  <w:r>
        <w:rPr>
          <w:rFonts w:ascii="Rockwell" w:hAnsi="Rockwell" w:cs="Rockwell"/>
          <w:lang w:val="en-US"/>
        </w:rPr>
        <w:tab/>
      </w:r>
      <w:r>
        <w:rPr>
          <w:rFonts w:ascii="Rockwell" w:hAnsi="Rockwell" w:cs="Rockwell"/>
          <w:lang w:val="en-US"/>
        </w:rPr>
        <w:tab/>
        <w:t xml:space="preserve">   </w:t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- F.I.M.O </w:t>
      </w:r>
      <w:r>
        <w:rPr>
          <w:rFonts w:ascii="Rockwell" w:hAnsi="Rockwell" w:cs="Rockwell"/>
          <w:sz w:val="24"/>
          <w:szCs w:val="24"/>
          <w:lang w:val="en-US"/>
        </w:rPr>
        <w:t xml:space="preserve">(Formation Initiale Minimum Obligatoire) pour le transport routier sur voie publique, obtenu en </w:t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Avril 2001 </w:t>
      </w:r>
      <w:r>
        <w:rPr>
          <w:rFonts w:ascii="Rockwell" w:hAnsi="Rockwell" w:cs="Rockwell"/>
          <w:sz w:val="24"/>
          <w:szCs w:val="24"/>
          <w:lang w:val="en-US"/>
        </w:rPr>
        <w:t>au centre AFT-IFTIM de Reims (51).</w:t>
      </w: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  <w:r>
        <w:rPr>
          <w:rFonts w:ascii="Rockwell" w:hAnsi="Rockwell" w:cs="Rockwell"/>
          <w:sz w:val="24"/>
          <w:szCs w:val="24"/>
          <w:lang w:val="en-US"/>
        </w:rPr>
        <w:tab/>
      </w:r>
      <w:r>
        <w:rPr>
          <w:rFonts w:ascii="Rockwell" w:hAnsi="Rockwell" w:cs="Rockwell"/>
          <w:sz w:val="24"/>
          <w:szCs w:val="24"/>
          <w:lang w:val="en-US"/>
        </w:rPr>
        <w:tab/>
        <w:t xml:space="preserve">   </w:t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- Certificat de Formation A.D.R </w:t>
      </w:r>
      <w:r>
        <w:rPr>
          <w:rFonts w:ascii="Rockwell" w:hAnsi="Rockwell" w:cs="Rockwell"/>
          <w:sz w:val="24"/>
          <w:szCs w:val="24"/>
          <w:lang w:val="en-US"/>
        </w:rPr>
        <w:t xml:space="preserve">pour le transport de matières dangereuses en  colisage autre que citernes, obtenu le </w:t>
      </w:r>
      <w:r>
        <w:rPr>
          <w:rFonts w:ascii="Rockwell" w:hAnsi="Rockwell" w:cs="Rockwell"/>
          <w:b/>
          <w:bCs/>
          <w:sz w:val="24"/>
          <w:szCs w:val="24"/>
          <w:lang w:val="en-US"/>
        </w:rPr>
        <w:t>17 Mars 2015</w:t>
      </w:r>
      <w:r>
        <w:rPr>
          <w:rFonts w:ascii="Rockwell" w:hAnsi="Rockwell" w:cs="Rockwell"/>
          <w:sz w:val="24"/>
          <w:szCs w:val="24"/>
          <w:lang w:val="en-US"/>
        </w:rPr>
        <w:t xml:space="preserve"> au centre AFTRAL de Reims (51).</w:t>
      </w: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  <w:r>
        <w:rPr>
          <w:rFonts w:ascii="Rockwell" w:hAnsi="Rockwell" w:cs="Rockwell"/>
          <w:sz w:val="24"/>
          <w:szCs w:val="24"/>
          <w:lang w:val="en-US"/>
        </w:rPr>
        <w:tab/>
      </w:r>
      <w:r>
        <w:rPr>
          <w:rFonts w:ascii="Rockwell" w:hAnsi="Rockwell" w:cs="Rockwell"/>
          <w:sz w:val="24"/>
          <w:szCs w:val="24"/>
          <w:lang w:val="en-US"/>
        </w:rPr>
        <w:tab/>
        <w:t xml:space="preserve">   </w:t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- Certificat C.A.C.E.S </w:t>
      </w:r>
      <w:r>
        <w:rPr>
          <w:rFonts w:ascii="Rockwell" w:hAnsi="Rockwell" w:cs="Rockwell"/>
          <w:sz w:val="24"/>
          <w:szCs w:val="24"/>
          <w:lang w:val="en-US"/>
        </w:rPr>
        <w:t xml:space="preserve">(Certificat d’Aptitude pour la Conduite En toute Sécurité)  </w:t>
      </w:r>
      <w:r>
        <w:rPr>
          <w:rFonts w:ascii="Rockwell" w:hAnsi="Rockwell" w:cs="Rockwell"/>
          <w:b/>
          <w:bCs/>
          <w:sz w:val="24"/>
          <w:szCs w:val="24"/>
          <w:lang w:val="en-US"/>
        </w:rPr>
        <w:t>R.389</w:t>
      </w:r>
      <w:r>
        <w:rPr>
          <w:rFonts w:ascii="Rockwell" w:hAnsi="Rockwell" w:cs="Rockwell"/>
          <w:sz w:val="24"/>
          <w:szCs w:val="24"/>
          <w:lang w:val="en-US"/>
        </w:rPr>
        <w:t xml:space="preserve">, catégories  </w:t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1, 3 et 5 </w:t>
      </w:r>
      <w:r>
        <w:rPr>
          <w:rFonts w:ascii="Rockwell" w:hAnsi="Rockwell" w:cs="Rockwell"/>
          <w:sz w:val="24"/>
          <w:szCs w:val="24"/>
          <w:lang w:val="en-US"/>
        </w:rPr>
        <w:t xml:space="preserve">obtenu le </w:t>
      </w:r>
      <w:r>
        <w:rPr>
          <w:rFonts w:ascii="Rockwell" w:hAnsi="Rockwell" w:cs="Rockwell"/>
          <w:b/>
          <w:bCs/>
          <w:sz w:val="24"/>
          <w:szCs w:val="24"/>
          <w:lang w:val="en-US"/>
        </w:rPr>
        <w:t>20 Novembre 2015</w:t>
      </w:r>
      <w:r>
        <w:rPr>
          <w:rFonts w:ascii="Rockwell" w:hAnsi="Rockwell" w:cs="Rockwell"/>
          <w:sz w:val="24"/>
          <w:szCs w:val="24"/>
          <w:lang w:val="en-US"/>
        </w:rPr>
        <w:t xml:space="preserve"> au centre AFTRAL de Reims (51).</w:t>
      </w: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</w:p>
    <w:p w:rsidR="00DF72D7" w:rsidRDefault="00DF72D7">
      <w:pPr>
        <w:rPr>
          <w:rFonts w:ascii="Rockwell" w:hAnsi="Rockwell" w:cs="Rockwell"/>
          <w:lang w:val="en-US"/>
        </w:rPr>
      </w:pPr>
    </w:p>
    <w:p w:rsidR="00DF72D7" w:rsidRDefault="00DF72D7">
      <w:pPr>
        <w:rPr>
          <w:rFonts w:ascii="Rockwell" w:hAnsi="Rockwell" w:cs="Rockwell"/>
          <w:b/>
          <w:bCs/>
          <w:color w:val="000000"/>
          <w:lang w:val="en-US"/>
        </w:rPr>
      </w:pPr>
      <w:r>
        <w:rPr>
          <w:rFonts w:ascii="Rockwell" w:hAnsi="Rockwell" w:cs="Rockwell"/>
          <w:b/>
          <w:bCs/>
          <w:color w:val="000000"/>
          <w:sz w:val="32"/>
          <w:szCs w:val="32"/>
          <w:u w:val="single"/>
          <w:lang w:val="en-US"/>
        </w:rPr>
        <w:t>Expériences professionnelles:</w:t>
      </w:r>
    </w:p>
    <w:p w:rsidR="00DF72D7" w:rsidRDefault="00DF72D7">
      <w:pPr>
        <w:rPr>
          <w:rFonts w:ascii="Rockwell" w:hAnsi="Rockwell" w:cs="Rockwell"/>
          <w:lang w:val="en-US"/>
        </w:rPr>
      </w:pPr>
      <w:r>
        <w:rPr>
          <w:rFonts w:ascii="Rockwell" w:hAnsi="Rockwell" w:cs="Rockwell"/>
          <w:lang w:val="en-US"/>
        </w:rPr>
        <w:tab/>
      </w:r>
    </w:p>
    <w:p w:rsidR="00DF72D7" w:rsidRDefault="00DF72D7">
      <w:pPr>
        <w:rPr>
          <w:rFonts w:ascii="Rockwell" w:hAnsi="Rockwell" w:cs="Rockwell"/>
          <w:lang w:val="en-US"/>
        </w:rPr>
      </w:pPr>
      <w:r>
        <w:rPr>
          <w:rFonts w:ascii="Rockwell" w:hAnsi="Rockwell" w:cs="Rockwell"/>
          <w:lang w:val="en-US"/>
        </w:rPr>
        <w:tab/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-  01/04/2016 à 10/02/2017: </w:t>
      </w:r>
      <w:r>
        <w:rPr>
          <w:rFonts w:ascii="Rockwell" w:hAnsi="Rockwell" w:cs="Rockwell"/>
          <w:sz w:val="24"/>
          <w:szCs w:val="24"/>
          <w:lang w:val="en-US"/>
        </w:rPr>
        <w:t>Chauffeur SPL + Cariste(CDI) régional chez transports Fret Eclair en location chez Galva 08, 08440 Vivier-au-Court.</w:t>
      </w:r>
    </w:p>
    <w:p w:rsidR="00DF72D7" w:rsidRDefault="00DF72D7">
      <w:pPr>
        <w:rPr>
          <w:rFonts w:ascii="Rockwell" w:hAnsi="Rockwell" w:cs="Rockwell"/>
          <w:lang w:val="en-US"/>
        </w:rPr>
      </w:pPr>
    </w:p>
    <w:p w:rsidR="00DF72D7" w:rsidRDefault="00DF72D7">
      <w:pPr>
        <w:rPr>
          <w:rFonts w:ascii="Rockwell" w:hAnsi="Rockwell" w:cs="Rockwell"/>
          <w:lang w:val="en-US"/>
        </w:rPr>
      </w:pPr>
      <w:r>
        <w:rPr>
          <w:rFonts w:ascii="Rockwell" w:hAnsi="Rockwell" w:cs="Rockwell"/>
          <w:lang w:val="en-US"/>
        </w:rPr>
        <w:tab/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-  08/02/2016 à 11/03/2016: </w:t>
      </w:r>
      <w:r>
        <w:rPr>
          <w:rFonts w:ascii="Rockwell" w:hAnsi="Rockwell" w:cs="Rockwell"/>
          <w:sz w:val="24"/>
          <w:szCs w:val="24"/>
          <w:lang w:val="en-US"/>
        </w:rPr>
        <w:t>Chauffeur SPL (CDD) national chez Transports Génin Logistique, 08330 Vrigne-aux-Bois.</w:t>
      </w:r>
    </w:p>
    <w:p w:rsidR="00DF72D7" w:rsidRDefault="00DF72D7">
      <w:pPr>
        <w:rPr>
          <w:rFonts w:ascii="Rockwell" w:hAnsi="Rockwell" w:cs="Rockwell"/>
          <w:lang w:val="en-US"/>
        </w:rPr>
      </w:pP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  <w:r>
        <w:rPr>
          <w:rFonts w:ascii="Rockwell" w:hAnsi="Rockwell" w:cs="Rockwell"/>
          <w:b/>
          <w:bCs/>
          <w:sz w:val="22"/>
          <w:szCs w:val="22"/>
          <w:lang w:val="en-US"/>
        </w:rPr>
        <w:tab/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- 12/2014 à 24/07/2015: </w:t>
      </w:r>
      <w:r>
        <w:rPr>
          <w:rFonts w:ascii="Rockwell" w:hAnsi="Rockwell" w:cs="Rockwell"/>
          <w:sz w:val="24"/>
          <w:szCs w:val="24"/>
          <w:lang w:val="en-US"/>
        </w:rPr>
        <w:t>Chauffeur-livreur en PL 12T (intérim) chez Calberson Charleville, 08090 Tournes.</w:t>
      </w: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  <w:r>
        <w:rPr>
          <w:rFonts w:ascii="Rockwell" w:hAnsi="Rockwell" w:cs="Rockwell"/>
          <w:sz w:val="24"/>
          <w:szCs w:val="24"/>
          <w:lang w:val="en-US"/>
        </w:rPr>
        <w:tab/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-09/2014 à 12/2014: </w:t>
      </w:r>
      <w:r>
        <w:rPr>
          <w:rFonts w:ascii="Rockwell" w:hAnsi="Rockwell" w:cs="Rockwell"/>
          <w:sz w:val="24"/>
          <w:szCs w:val="24"/>
          <w:lang w:val="en-US"/>
        </w:rPr>
        <w:t>Chauffeur SPL (intérim) national et international ( Allemagne + Benelux) en semi-remorque et camion-remorque chez Transports Archereau, 08000 Prix-Lès-Mézières.</w:t>
      </w: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  <w:r>
        <w:rPr>
          <w:rFonts w:ascii="Rockwell" w:hAnsi="Rockwell" w:cs="Rockwell"/>
          <w:b/>
          <w:bCs/>
          <w:sz w:val="24"/>
          <w:szCs w:val="24"/>
          <w:lang w:val="en-US"/>
        </w:rPr>
        <w:tab/>
        <w:t xml:space="preserve">- 01/2007 à 09/2014: </w:t>
      </w:r>
      <w:r>
        <w:rPr>
          <w:rFonts w:ascii="Rockwell" w:hAnsi="Rockwell" w:cs="Rockwell"/>
          <w:sz w:val="24"/>
          <w:szCs w:val="24"/>
          <w:lang w:val="en-US"/>
        </w:rPr>
        <w:t>Chauffeur SPL (CDI) en international (Allemagne + Benelux) en semi-remorque chez Transports Henri Blin, 08120 Bogny-sur-Meuse.</w:t>
      </w: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  <w:r>
        <w:rPr>
          <w:rFonts w:ascii="Rockwell" w:hAnsi="Rockwell" w:cs="Rockwell"/>
          <w:sz w:val="24"/>
          <w:szCs w:val="24"/>
          <w:lang w:val="en-US"/>
        </w:rPr>
        <w:tab/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-01/2005 à 01/2007: </w:t>
      </w:r>
      <w:r>
        <w:rPr>
          <w:rFonts w:ascii="Rockwell" w:hAnsi="Rockwell" w:cs="Rockwell"/>
          <w:sz w:val="24"/>
          <w:szCs w:val="24"/>
          <w:lang w:val="en-US"/>
        </w:rPr>
        <w:t>Chauffeur SPL (CDI) en national (+Benelux) en semi-remorque chez Transports Lingat, 08200 Sedan.</w:t>
      </w:r>
    </w:p>
    <w:p w:rsidR="00DF72D7" w:rsidRDefault="00DF72D7">
      <w:pPr>
        <w:jc w:val="center"/>
        <w:rPr>
          <w:rFonts w:ascii="Rockwell" w:hAnsi="Rockwell" w:cs="Rockwell"/>
          <w:b/>
          <w:bCs/>
          <w:sz w:val="24"/>
          <w:szCs w:val="24"/>
          <w:u w:val="single"/>
          <w:lang w:val="en-US"/>
        </w:rPr>
      </w:pP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  <w:r>
        <w:rPr>
          <w:rFonts w:ascii="Rockwell" w:hAnsi="Rockwell" w:cs="Rockwell"/>
          <w:sz w:val="24"/>
          <w:szCs w:val="24"/>
          <w:lang w:val="en-US"/>
        </w:rPr>
        <w:tab/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- 03/2004 à 01/2005: </w:t>
      </w:r>
      <w:r>
        <w:rPr>
          <w:rFonts w:ascii="Rockwell" w:hAnsi="Rockwell" w:cs="Rockwell"/>
          <w:sz w:val="24"/>
          <w:szCs w:val="24"/>
          <w:lang w:val="en-US"/>
        </w:rPr>
        <w:t>Chauffeur-livreur (CDI) en régional en produits chimiques (avec capacité matières dangereuses en citerne) en camion-remorque et semi-remorque chez Brenntag Ardennes, 08090 Cliron.</w:t>
      </w: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  <w:r>
        <w:rPr>
          <w:rFonts w:ascii="Rockwell" w:hAnsi="Rockwell" w:cs="Rockwell"/>
          <w:sz w:val="24"/>
          <w:szCs w:val="24"/>
          <w:lang w:val="en-US"/>
        </w:rPr>
        <w:tab/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-09/2002 à 03/2004: </w:t>
      </w:r>
      <w:r>
        <w:rPr>
          <w:rFonts w:ascii="Rockwell" w:hAnsi="Rockwell" w:cs="Rockwell"/>
          <w:sz w:val="24"/>
          <w:szCs w:val="24"/>
          <w:lang w:val="en-US"/>
        </w:rPr>
        <w:t>Chauffeur-livreur (CDI), agent de quai, chauffeur de traction de nuit, en SPL, porteur, semi-remorque, camion-remorque et train-routier, chez Transports Alloin, 08000 Charleville-Mézières.</w:t>
      </w: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  <w:r>
        <w:rPr>
          <w:rFonts w:ascii="Rockwell" w:hAnsi="Rockwell" w:cs="Rockwell"/>
          <w:sz w:val="24"/>
          <w:szCs w:val="24"/>
          <w:lang w:val="en-US"/>
        </w:rPr>
        <w:tab/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-10/2001 à 09/2002: </w:t>
      </w:r>
      <w:r>
        <w:rPr>
          <w:rFonts w:ascii="Rockwell" w:hAnsi="Rockwell" w:cs="Rockwell"/>
          <w:sz w:val="24"/>
          <w:szCs w:val="24"/>
          <w:lang w:val="en-US"/>
        </w:rPr>
        <w:t>Chauffeur SPL (CDI) en national en semi-remorque, chez Transports Chezy, 08000 Charleville-Mézières.</w:t>
      </w: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  <w:r>
        <w:rPr>
          <w:rFonts w:ascii="Rockwell" w:hAnsi="Rockwell" w:cs="Rockwell"/>
          <w:sz w:val="24"/>
          <w:szCs w:val="24"/>
          <w:lang w:val="en-US"/>
        </w:rPr>
        <w:tab/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- 05/2001 à 10/2001: </w:t>
      </w:r>
      <w:r>
        <w:rPr>
          <w:rFonts w:ascii="Rockwell" w:hAnsi="Rockwell" w:cs="Rockwell"/>
          <w:sz w:val="24"/>
          <w:szCs w:val="24"/>
          <w:lang w:val="en-US"/>
        </w:rPr>
        <w:t>Chauffeur-livreur (CDI) en messagerie en 12T et semi-remorque 38T, chez Transports Alloin, 08000 Charleville-Mézières.</w:t>
      </w: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  <w:r>
        <w:rPr>
          <w:rFonts w:ascii="Rockwell" w:hAnsi="Rockwell" w:cs="Rockwell"/>
          <w:sz w:val="24"/>
          <w:szCs w:val="24"/>
          <w:lang w:val="en-US"/>
        </w:rPr>
        <w:tab/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-01/2001 à 05/2001: </w:t>
      </w:r>
      <w:r>
        <w:rPr>
          <w:rFonts w:ascii="Rockwell" w:hAnsi="Rockwell" w:cs="Rockwell"/>
          <w:sz w:val="24"/>
          <w:szCs w:val="24"/>
          <w:lang w:val="en-US"/>
        </w:rPr>
        <w:t>Contrat de qualification Chauffeur PL et SPL avec obtention des permis C et EC et F.I.M.O. chez AFT-IFTIM, 51100 Reims.</w:t>
      </w: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  <w:r>
        <w:rPr>
          <w:rFonts w:ascii="Rockwell" w:hAnsi="Rockwell" w:cs="Rockwell"/>
          <w:sz w:val="24"/>
          <w:szCs w:val="24"/>
          <w:lang w:val="en-US"/>
        </w:rPr>
        <w:tab/>
      </w:r>
      <w:r>
        <w:rPr>
          <w:rFonts w:ascii="Rockwell" w:hAnsi="Rockwell" w:cs="Rockwell"/>
          <w:b/>
          <w:bCs/>
          <w:sz w:val="24"/>
          <w:szCs w:val="24"/>
          <w:lang w:val="en-US"/>
        </w:rPr>
        <w:t xml:space="preserve">-09/1998 à 12/2000: </w:t>
      </w:r>
      <w:r>
        <w:rPr>
          <w:rFonts w:ascii="Rockwell" w:hAnsi="Rockwell" w:cs="Rockwell"/>
          <w:sz w:val="24"/>
          <w:szCs w:val="24"/>
          <w:lang w:val="en-US"/>
        </w:rPr>
        <w:t>Agent de fabrication (intérim), moulage, ébavurage, pré-usinage et contrôle de pièces en aluminium destinées à l’automobile, chez PSA Peugeot-Citroën, 08000 Charleville-Mézières.</w:t>
      </w: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</w:p>
    <w:p w:rsidR="00DF72D7" w:rsidRDefault="00DF72D7">
      <w:pPr>
        <w:rPr>
          <w:rFonts w:ascii="Rockwell" w:hAnsi="Rockwell" w:cs="Rockwell"/>
          <w:sz w:val="24"/>
          <w:szCs w:val="24"/>
          <w:lang w:val="en-US"/>
        </w:rPr>
      </w:pPr>
    </w:p>
    <w:sectPr w:rsidR="00DF72D7" w:rsidSect="00DF72D7">
      <w:headerReference w:type="default" r:id="rId7"/>
      <w:footerReference w:type="default" r:id="rId8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D7" w:rsidRDefault="00DF72D7" w:rsidP="00DF72D7">
      <w:r>
        <w:separator/>
      </w:r>
    </w:p>
  </w:endnote>
  <w:endnote w:type="continuationSeparator" w:id="0">
    <w:p w:rsidR="00DF72D7" w:rsidRDefault="00DF72D7" w:rsidP="00DF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D7" w:rsidRDefault="00DF72D7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D7" w:rsidRDefault="00DF72D7" w:rsidP="00DF72D7">
      <w:r>
        <w:separator/>
      </w:r>
    </w:p>
  </w:footnote>
  <w:footnote w:type="continuationSeparator" w:id="0">
    <w:p w:rsidR="00DF72D7" w:rsidRDefault="00DF72D7" w:rsidP="00DF7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D7" w:rsidRDefault="00DF72D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F72D7"/>
    <w:rsid w:val="00D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s.maree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