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CD" w:rsidRPr="00E472CD" w:rsidRDefault="00D74591" w:rsidP="00E472CD">
      <w:pPr>
        <w:spacing w:after="0" w:line="240" w:lineRule="auto"/>
        <w:rPr>
          <w:rFonts w:ascii="Arial" w:eastAsia="Arial" w:hAnsi="Arial" w:cs="Arial"/>
          <w:color w:val="000000"/>
          <w:sz w:val="28"/>
          <w:szCs w:val="24"/>
          <w:u w:val="single"/>
          <w:lang w:eastAsia="ja-JP"/>
        </w:rPr>
      </w:pPr>
      <w:r>
        <w:rPr>
          <w:rFonts w:eastAsiaTheme="minorEastAsia"/>
          <w:noProof/>
          <w:sz w:val="24"/>
          <w:szCs w:val="24"/>
          <w:u w:val="single"/>
          <w:lang w:eastAsia="ja-JP"/>
        </w:rPr>
        <w:object w:dxaOrig="1440" w:dyaOrig="1440">
          <v:shape id="_x0000_s1026" type="#_x0000_t75" style="position:absolute;margin-left:251.25pt;margin-top:0;width:1in;height:99pt;z-index:251658240;mso-position-horizontal:absolute;mso-position-horizontal-relative:text;mso-position-vertical-relative:text" filled="t">
            <v:imagedata r:id="rId5" o:title=""/>
            <o:lock v:ext="edit" aspectratio="f"/>
            <w10:wrap type="square" side="left"/>
          </v:shape>
          <o:OLEObject Type="Embed" ProgID="StaticMetafile" ShapeID="_x0000_s1026" DrawAspect="Content" ObjectID="_1537087562" r:id="rId6"/>
        </w:object>
      </w:r>
      <w:r w:rsidR="00E472CD" w:rsidRPr="00E472CD">
        <w:rPr>
          <w:rFonts w:ascii="Arial" w:eastAsia="Arial" w:hAnsi="Arial" w:cs="Arial"/>
          <w:color w:val="000000"/>
          <w:sz w:val="28"/>
          <w:szCs w:val="24"/>
          <w:u w:val="single"/>
          <w:lang w:eastAsia="ja-JP"/>
        </w:rPr>
        <w:t>Diderotto Christophe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color w:val="000000"/>
          <w:sz w:val="28"/>
          <w:szCs w:val="24"/>
          <w:lang w:eastAsia="ja-JP"/>
        </w:rPr>
      </w:pPr>
      <w:r w:rsidRPr="00E472CD">
        <w:rPr>
          <w:rFonts w:ascii="Arial" w:eastAsia="Arial" w:hAnsi="Arial" w:cs="Arial"/>
          <w:color w:val="000000"/>
          <w:sz w:val="28"/>
          <w:szCs w:val="24"/>
          <w:lang w:eastAsia="ja-JP"/>
        </w:rPr>
        <w:t xml:space="preserve">3 rue Virginie du Verger 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color w:val="000000"/>
          <w:sz w:val="28"/>
          <w:szCs w:val="24"/>
          <w:lang w:eastAsia="ja-JP"/>
        </w:rPr>
      </w:pPr>
      <w:r w:rsidRPr="00E472CD">
        <w:rPr>
          <w:rFonts w:ascii="Arial" w:eastAsia="Arial" w:hAnsi="Arial" w:cs="Arial"/>
          <w:color w:val="000000"/>
          <w:sz w:val="28"/>
          <w:szCs w:val="24"/>
          <w:lang w:eastAsia="ja-JP"/>
        </w:rPr>
        <w:t>57070 Metz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color w:val="000000"/>
          <w:sz w:val="28"/>
          <w:szCs w:val="24"/>
          <w:lang w:eastAsia="ja-JP"/>
        </w:rPr>
      </w:pPr>
      <w:r w:rsidRPr="00E472CD">
        <w:rPr>
          <w:rFonts w:ascii="Arial" w:eastAsia="Arial" w:hAnsi="Arial" w:cs="Arial"/>
          <w:color w:val="000000"/>
          <w:sz w:val="28"/>
          <w:szCs w:val="24"/>
          <w:lang w:eastAsia="ja-JP"/>
        </w:rPr>
        <w:t xml:space="preserve">Mail : </w:t>
      </w:r>
      <w:hyperlink r:id="rId7" w:history="1">
        <w:r w:rsidRPr="00E472CD">
          <w:rPr>
            <w:rFonts w:ascii="Arial" w:eastAsia="Arial" w:hAnsi="Arial" w:cs="Arial"/>
            <w:color w:val="0000FF" w:themeColor="hyperlink"/>
            <w:sz w:val="28"/>
            <w:szCs w:val="24"/>
            <w:u w:val="single"/>
            <w:lang w:eastAsia="ja-JP"/>
          </w:rPr>
          <w:t>justemont57@gmail.com</w:t>
        </w:r>
      </w:hyperlink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color w:val="000000"/>
          <w:sz w:val="28"/>
          <w:szCs w:val="24"/>
          <w:lang w:eastAsia="ja-JP"/>
        </w:rPr>
      </w:pPr>
      <w:r w:rsidRPr="00E472CD">
        <w:rPr>
          <w:rFonts w:ascii="Arial" w:eastAsia="Arial" w:hAnsi="Arial" w:cs="Arial"/>
          <w:color w:val="000000"/>
          <w:sz w:val="28"/>
          <w:szCs w:val="24"/>
          <w:lang w:eastAsia="ja-JP"/>
        </w:rPr>
        <w:t>Tél : 0638110327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color w:val="000000"/>
          <w:sz w:val="28"/>
          <w:szCs w:val="24"/>
          <w:lang w:eastAsia="ja-JP"/>
        </w:rPr>
      </w:pPr>
      <w:r w:rsidRPr="00E472CD">
        <w:rPr>
          <w:rFonts w:ascii="Arial" w:eastAsia="Arial" w:hAnsi="Arial" w:cs="Arial"/>
          <w:color w:val="000000"/>
          <w:sz w:val="28"/>
          <w:szCs w:val="24"/>
          <w:lang w:eastAsia="ja-JP"/>
        </w:rPr>
        <w:t xml:space="preserve"> Deux enfants</w:t>
      </w:r>
    </w:p>
    <w:p w:rsidR="00E472CD" w:rsidRPr="00E472CD" w:rsidRDefault="00E472CD" w:rsidP="00E472CD">
      <w:pPr>
        <w:tabs>
          <w:tab w:val="center" w:pos="2422"/>
        </w:tabs>
        <w:spacing w:after="0" w:line="240" w:lineRule="auto"/>
        <w:rPr>
          <w:rFonts w:ascii="Arial" w:eastAsia="Arial" w:hAnsi="Arial" w:cs="Arial"/>
          <w:color w:val="000000"/>
          <w:sz w:val="28"/>
          <w:szCs w:val="24"/>
          <w:lang w:eastAsia="ja-JP"/>
        </w:rPr>
      </w:pPr>
      <w:r w:rsidRPr="00E472CD">
        <w:rPr>
          <w:rFonts w:ascii="Arial" w:eastAsia="Arial" w:hAnsi="Arial" w:cs="Arial"/>
          <w:color w:val="000000"/>
          <w:sz w:val="28"/>
          <w:szCs w:val="24"/>
          <w:lang w:eastAsia="ja-JP"/>
        </w:rPr>
        <w:tab/>
      </w:r>
      <w:r w:rsidRPr="00E472CD">
        <w:rPr>
          <w:rFonts w:ascii="Arial" w:eastAsia="Arial" w:hAnsi="Arial" w:cs="Arial"/>
          <w:color w:val="000000"/>
          <w:sz w:val="28"/>
          <w:szCs w:val="24"/>
          <w:lang w:eastAsia="ja-JP"/>
        </w:rPr>
        <w:br w:type="textWrapping" w:clear="all"/>
      </w:r>
    </w:p>
    <w:p w:rsidR="00E472CD" w:rsidRPr="00E472CD" w:rsidRDefault="00E472CD" w:rsidP="00E472CD">
      <w:pPr>
        <w:spacing w:after="0" w:line="240" w:lineRule="auto"/>
        <w:ind w:right="-574"/>
        <w:jc w:val="center"/>
        <w:rPr>
          <w:rFonts w:ascii="Arial" w:eastAsia="Arial" w:hAnsi="Arial" w:cs="Arial"/>
          <w:color w:val="000000"/>
          <w:sz w:val="28"/>
          <w:szCs w:val="24"/>
          <w:u w:val="single"/>
          <w:lang w:eastAsia="ja-JP"/>
        </w:rPr>
      </w:pPr>
    </w:p>
    <w:p w:rsidR="00E472CD" w:rsidRPr="00E472CD" w:rsidRDefault="00E472CD" w:rsidP="00E472CD">
      <w:pPr>
        <w:spacing w:after="0"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b/>
          <w:color w:val="000000"/>
          <w:sz w:val="28"/>
          <w:szCs w:val="24"/>
          <w:u w:val="single"/>
          <w:lang w:eastAsia="ja-JP"/>
        </w:rPr>
        <w:t>CHEF DE CHANTIER/CONDUCTEUR DE TRAVAUX  VRD/TP</w:t>
      </w:r>
    </w:p>
    <w:p w:rsidR="00E472CD" w:rsidRPr="00E472CD" w:rsidRDefault="00E472CD" w:rsidP="00E472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sz w:val="24"/>
          <w:szCs w:val="24"/>
          <w:lang w:eastAsia="ja-JP"/>
        </w:rPr>
      </w:pPr>
    </w:p>
    <w:p w:rsidR="00E472CD" w:rsidRPr="00E472CD" w:rsidRDefault="00E472CD" w:rsidP="00E472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inorEastAsia"/>
          <w:sz w:val="24"/>
          <w:szCs w:val="24"/>
          <w:lang w:eastAsia="ja-JP"/>
        </w:rPr>
      </w:pP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b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sz w:val="28"/>
          <w:szCs w:val="24"/>
          <w:u w:val="single"/>
          <w:lang w:eastAsia="ja-JP"/>
        </w:rPr>
        <w:t xml:space="preserve">Aptitudes personnel Théorique </w:t>
      </w:r>
    </w:p>
    <w:p w:rsidR="00E472CD" w:rsidRPr="00E472CD" w:rsidRDefault="00E472CD" w:rsidP="00E472CD">
      <w:pPr>
        <w:numPr>
          <w:ilvl w:val="0"/>
          <w:numId w:val="4"/>
        </w:numPr>
        <w:tabs>
          <w:tab w:val="left" w:pos="405"/>
          <w:tab w:val="left" w:pos="720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Connaissance générale dans les travaux publics, terrassement et route </w:t>
      </w:r>
    </w:p>
    <w:p w:rsidR="00E472CD" w:rsidRPr="00E472CD" w:rsidRDefault="00E472CD" w:rsidP="00E472C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Connaissance en altimétrie, mesure et implantation des projets</w:t>
      </w:r>
    </w:p>
    <w:p w:rsidR="00E472CD" w:rsidRPr="00E472CD" w:rsidRDefault="00E472CD" w:rsidP="00E472C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Gestion du personnel, équipe et moyen matériel</w:t>
      </w:r>
    </w:p>
    <w:p w:rsidR="00E472CD" w:rsidRPr="00E472CD" w:rsidRDefault="00E472CD" w:rsidP="00E472C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Gestion économiques, financières</w:t>
      </w:r>
    </w:p>
    <w:p w:rsidR="00E472CD" w:rsidRPr="00E472CD" w:rsidRDefault="00E472CD" w:rsidP="00E472C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Gestion des commandes</w:t>
      </w:r>
    </w:p>
    <w:p w:rsidR="00E472CD" w:rsidRPr="00E472CD" w:rsidRDefault="00E472CD" w:rsidP="00E472C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Respect des délais</w:t>
      </w:r>
    </w:p>
    <w:p w:rsidR="00E472CD" w:rsidRPr="00E472CD" w:rsidRDefault="00E472CD" w:rsidP="00E472CD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Facilité dans relations publics</w:t>
      </w:r>
    </w:p>
    <w:p w:rsidR="00E472CD" w:rsidRPr="00E472CD" w:rsidRDefault="00E472CD" w:rsidP="00E472CD">
      <w:p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sz w:val="28"/>
          <w:szCs w:val="24"/>
          <w:u w:val="single"/>
          <w:lang w:eastAsia="ja-JP"/>
        </w:rPr>
        <w:t>Etudes et formation</w:t>
      </w:r>
    </w:p>
    <w:p w:rsidR="00E472CD" w:rsidRPr="00E472CD" w:rsidRDefault="00E472CD" w:rsidP="00E472CD">
      <w:pPr>
        <w:numPr>
          <w:ilvl w:val="0"/>
          <w:numId w:val="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Bac STI GC (Science et techniques industriel en Génie civil)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Lycée Gustave Eiffel à Talange – non obtenu</w:t>
      </w:r>
    </w:p>
    <w:p w:rsidR="00E472CD" w:rsidRPr="00E472CD" w:rsidRDefault="00E472CD" w:rsidP="00E472CD">
      <w:p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8"/>
          <w:szCs w:val="28"/>
          <w:u w:val="single"/>
          <w:lang w:eastAsia="ja-JP"/>
        </w:rPr>
      </w:pPr>
      <w:r w:rsidRPr="00E472CD">
        <w:rPr>
          <w:rFonts w:ascii="Arial" w:eastAsia="Arial" w:hAnsi="Arial" w:cs="Arial"/>
          <w:b/>
          <w:sz w:val="28"/>
          <w:szCs w:val="28"/>
          <w:u w:val="single"/>
          <w:lang w:eastAsia="ja-JP"/>
        </w:rPr>
        <w:t>Différentes formations</w:t>
      </w:r>
    </w:p>
    <w:p w:rsidR="00E472CD" w:rsidRPr="00E472CD" w:rsidRDefault="00E472CD" w:rsidP="00E472CD">
      <w:pPr>
        <w:pStyle w:val="Paragraphedeliste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Formations Risque chimique 1 et RC2</w:t>
      </w:r>
    </w:p>
    <w:p w:rsidR="00E472CD" w:rsidRPr="00E472CD" w:rsidRDefault="00E472CD" w:rsidP="00E472CD">
      <w:pPr>
        <w:pStyle w:val="Paragraphedeliste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Formation PST (Plan Sécurité Travaux)</w:t>
      </w:r>
    </w:p>
    <w:p w:rsidR="00E472CD" w:rsidRPr="00E472CD" w:rsidRDefault="00E472CD" w:rsidP="00E472CD">
      <w:p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sz w:val="24"/>
          <w:szCs w:val="24"/>
          <w:u w:val="single"/>
          <w:lang w:eastAsia="ja-JP"/>
        </w:rPr>
        <w:t>Connaissances informatique</w:t>
      </w:r>
    </w:p>
    <w:p w:rsidR="00E472CD" w:rsidRPr="003C272D" w:rsidRDefault="00E472CD" w:rsidP="003C272D">
      <w:pPr>
        <w:pStyle w:val="Paragraphedeliste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hanging="1014"/>
        <w:rPr>
          <w:rFonts w:ascii="Arial" w:eastAsia="Arial" w:hAnsi="Arial" w:cs="Arial"/>
          <w:sz w:val="24"/>
          <w:szCs w:val="24"/>
          <w:lang w:val="en-US" w:eastAsia="ja-JP"/>
        </w:rPr>
      </w:pPr>
      <w:r w:rsidRPr="003C272D">
        <w:rPr>
          <w:rFonts w:ascii="Arial" w:eastAsia="Arial" w:hAnsi="Arial" w:cs="Arial"/>
          <w:sz w:val="24"/>
          <w:szCs w:val="24"/>
          <w:lang w:val="en-US" w:eastAsia="ja-JP"/>
        </w:rPr>
        <w:t xml:space="preserve">Excel, Word, Outlook, Project, AutoCAD  </w:t>
      </w:r>
    </w:p>
    <w:p w:rsidR="00E472CD" w:rsidRPr="00E472CD" w:rsidRDefault="00E472CD" w:rsidP="00E472CD">
      <w:p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n-US" w:eastAsia="ja-JP"/>
        </w:rPr>
      </w:pPr>
      <w:r w:rsidRPr="00E472CD">
        <w:rPr>
          <w:rFonts w:ascii="Arial" w:eastAsia="Arial" w:hAnsi="Arial" w:cs="Arial"/>
          <w:b/>
          <w:sz w:val="24"/>
          <w:szCs w:val="24"/>
          <w:u w:val="single"/>
          <w:lang w:val="en-US" w:eastAsia="ja-JP"/>
        </w:rPr>
        <w:t>Langue parlées</w:t>
      </w:r>
    </w:p>
    <w:p w:rsidR="00E472CD" w:rsidRPr="00E472CD" w:rsidRDefault="00E472CD" w:rsidP="00E472CD">
      <w:pPr>
        <w:pStyle w:val="Paragraphedeliste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  <w:lang w:val="en-US" w:eastAsia="ja-JP"/>
        </w:rPr>
      </w:pPr>
      <w:r w:rsidRPr="00E472CD">
        <w:rPr>
          <w:rFonts w:ascii="Arial" w:eastAsia="Arial" w:hAnsi="Arial" w:cs="Arial"/>
          <w:sz w:val="24"/>
          <w:szCs w:val="24"/>
          <w:lang w:val="en-US" w:eastAsia="ja-JP"/>
        </w:rPr>
        <w:t>Français</w:t>
      </w:r>
    </w:p>
    <w:p w:rsidR="00E472CD" w:rsidRPr="00E472CD" w:rsidRDefault="00E472CD" w:rsidP="00E472CD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  <w:lang w:val="en-US" w:eastAsia="ja-JP"/>
        </w:rPr>
      </w:pPr>
      <w:r w:rsidRPr="00E472CD">
        <w:rPr>
          <w:rFonts w:ascii="Arial" w:eastAsia="Arial" w:hAnsi="Arial" w:cs="Arial"/>
          <w:sz w:val="24"/>
          <w:szCs w:val="24"/>
          <w:lang w:val="en-US" w:eastAsia="ja-JP"/>
        </w:rPr>
        <w:t xml:space="preserve">Italien </w:t>
      </w:r>
    </w:p>
    <w:p w:rsidR="00E472CD" w:rsidRPr="00E472CD" w:rsidRDefault="00E472CD" w:rsidP="00E472CD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  <w:lang w:val="en-US" w:eastAsia="ja-JP"/>
        </w:rPr>
      </w:pPr>
      <w:r w:rsidRPr="00E472CD">
        <w:rPr>
          <w:rFonts w:ascii="Arial" w:eastAsia="Arial" w:hAnsi="Arial" w:cs="Arial"/>
          <w:sz w:val="24"/>
          <w:szCs w:val="24"/>
          <w:lang w:val="en-US" w:eastAsia="ja-JP"/>
        </w:rPr>
        <w:t>Anglais moyen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b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sz w:val="28"/>
          <w:szCs w:val="24"/>
          <w:u w:val="single"/>
          <w:lang w:eastAsia="ja-JP"/>
        </w:rPr>
        <w:t>Aptitudes personnel techniques</w:t>
      </w:r>
    </w:p>
    <w:p w:rsidR="00E472CD" w:rsidRPr="00E472CD" w:rsidRDefault="00E472CD" w:rsidP="00E472CD">
      <w:pPr>
        <w:tabs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28"/>
          <w:szCs w:val="24"/>
          <w:u w:val="single"/>
          <w:lang w:eastAsia="ja-JP"/>
        </w:rPr>
      </w:pPr>
      <w:r>
        <w:rPr>
          <w:rFonts w:ascii="Arial" w:eastAsia="Arial" w:hAnsi="Arial" w:cs="Arial"/>
          <w:sz w:val="24"/>
          <w:szCs w:val="24"/>
          <w:lang w:eastAsia="ja-JP"/>
        </w:rPr>
        <w:tab/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Utilisation de Pelles Mécanique de 0.750kg à 25t, d’appareils de compactages terre et voirie, et autres engins de Btp  </w:t>
      </w:r>
    </w:p>
    <w:p w:rsidR="00E472CD" w:rsidRPr="00E472CD" w:rsidRDefault="00E472CD" w:rsidP="00E472C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Pose d’adduction d'eau potable, PE, fonte, etc.</w:t>
      </w:r>
    </w:p>
    <w:p w:rsidR="00E472CD" w:rsidRPr="00E472CD" w:rsidRDefault="00E472CD" w:rsidP="00E472C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Pose d'assainissement tout genre : Pvc, grès, béton, Pipe –line, ligne ENH,</w:t>
      </w:r>
    </w:p>
    <w:p w:rsidR="00E472CD" w:rsidRPr="00E472CD" w:rsidRDefault="00E472CD" w:rsidP="00E472C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Pose de réseau sec</w:t>
      </w:r>
    </w:p>
    <w:p w:rsidR="00E472CD" w:rsidRPr="00E472CD" w:rsidRDefault="00E472CD" w:rsidP="00E472C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Pose d'élément préfabriqué béton mur en L de soutènement, Bordure tout type </w:t>
      </w:r>
    </w:p>
    <w:p w:rsidR="00E472CD" w:rsidRPr="00E472CD" w:rsidRDefault="00E472CD" w:rsidP="00E472C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Pose de dallage pour entrée, allée piétonne (pavés, dalle béton ou pierres naturelles, béton désactivé)</w:t>
      </w:r>
    </w:p>
    <w:p w:rsidR="00E472CD" w:rsidRPr="00E472CD" w:rsidRDefault="00E472CD" w:rsidP="00E472C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Réalisation de terrasse, en bois composites, résine et marbre </w:t>
      </w:r>
    </w:p>
    <w:p w:rsidR="00E472CD" w:rsidRPr="00E472CD" w:rsidRDefault="00E472CD" w:rsidP="00E472C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Réalisation de mur de soutènement en pierre naturelles, Mur en L, en agglos coffrant y compris habillage de celui-ci en parement </w:t>
      </w:r>
    </w:p>
    <w:p w:rsidR="00E472CD" w:rsidRPr="00E472CD" w:rsidRDefault="00E472CD" w:rsidP="00E472C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Traitement de sol, ciment, chaux</w:t>
      </w:r>
    </w:p>
    <w:p w:rsidR="00E472CD" w:rsidRPr="00E472CD" w:rsidRDefault="00E472CD" w:rsidP="00E472C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8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Pose d'enrobé manuel ou mécanique </w:t>
      </w:r>
    </w:p>
    <w:p w:rsidR="003C272D" w:rsidRDefault="003C272D" w:rsidP="00E472CD">
      <w:pPr>
        <w:pStyle w:val="Paragraphedeliste"/>
        <w:ind w:left="1428" w:firstLine="696"/>
        <w:rPr>
          <w:rFonts w:ascii="Arial" w:eastAsia="Arial" w:hAnsi="Arial" w:cs="Arial"/>
          <w:b/>
          <w:sz w:val="28"/>
          <w:u w:val="single"/>
        </w:rPr>
      </w:pPr>
    </w:p>
    <w:p w:rsidR="00E472CD" w:rsidRPr="00E472CD" w:rsidRDefault="00E472CD" w:rsidP="003C272D">
      <w:pPr>
        <w:pStyle w:val="Paragraphedeliste"/>
        <w:ind w:left="2136" w:firstLine="696"/>
        <w:rPr>
          <w:rFonts w:ascii="Arial" w:eastAsia="Arial" w:hAnsi="Arial" w:cs="Arial"/>
          <w:b/>
          <w:sz w:val="28"/>
          <w:u w:val="single"/>
        </w:rPr>
      </w:pPr>
      <w:r w:rsidRPr="00E472CD">
        <w:rPr>
          <w:rFonts w:ascii="Arial" w:eastAsia="Arial" w:hAnsi="Arial" w:cs="Arial"/>
          <w:b/>
          <w:sz w:val="28"/>
          <w:u w:val="single"/>
        </w:rPr>
        <w:lastRenderedPageBreak/>
        <w:t>Expériences acquises dans le travail</w:t>
      </w:r>
    </w:p>
    <w:p w:rsidR="00E472CD" w:rsidRPr="00E472CD" w:rsidRDefault="00E472CD" w:rsidP="00E472CD">
      <w:pPr>
        <w:pStyle w:val="Paragraphedeliste"/>
        <w:rPr>
          <w:rFonts w:ascii="Arial" w:eastAsia="Arial" w:hAnsi="Arial" w:cs="Arial"/>
        </w:rPr>
      </w:pPr>
    </w:p>
    <w:p w:rsidR="00E472CD" w:rsidRPr="00E472CD" w:rsidRDefault="00E472CD" w:rsidP="00E472CD">
      <w:pPr>
        <w:spacing w:after="0" w:line="240" w:lineRule="auto"/>
        <w:ind w:left="2124" w:firstLine="708"/>
        <w:rPr>
          <w:rFonts w:ascii="Arial" w:eastAsia="Arial" w:hAnsi="Arial" w:cs="Arial"/>
          <w:b/>
          <w:sz w:val="28"/>
          <w:szCs w:val="24"/>
          <w:u w:val="single"/>
          <w:lang w:eastAsia="ja-JP"/>
        </w:rPr>
      </w:pP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i/>
          <w:color w:val="4F81BD" w:themeColor="accent1"/>
          <w:sz w:val="24"/>
          <w:szCs w:val="24"/>
          <w:u w:val="single"/>
          <w:lang w:eastAsia="ja-JP"/>
        </w:rPr>
        <w:t>Année : 11/03/2015 à 19/02/2016 :</w:t>
      </w:r>
      <w:r w:rsidRPr="00E472CD"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ja-JP"/>
        </w:rPr>
        <w:t>Poste</w:t>
      </w:r>
      <w:r w:rsidRPr="00E472CD">
        <w:rPr>
          <w:rFonts w:ascii="Arial" w:eastAsiaTheme="minorEastAsia" w:hAnsi="Arial" w:cs="Arial"/>
          <w:sz w:val="24"/>
          <w:szCs w:val="24"/>
          <w:lang w:eastAsia="ja-JP"/>
        </w:rPr>
        <w:t xml:space="preserve"> de </w:t>
      </w:r>
      <w:r w:rsidRPr="00E472CD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>chef de chantier</w:t>
      </w:r>
      <w:r w:rsidR="00D74591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 Principal</w:t>
      </w:r>
      <w:r w:rsidRPr="00E472CD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 TP/vrd</w:t>
      </w:r>
      <w:r w:rsidRPr="00E472CD">
        <w:rPr>
          <w:rFonts w:ascii="Arial" w:eastAsiaTheme="minorEastAsia" w:hAnsi="Arial" w:cs="Arial"/>
          <w:sz w:val="24"/>
          <w:szCs w:val="24"/>
          <w:lang w:eastAsia="ja-JP"/>
        </w:rPr>
        <w:t xml:space="preserve"> chez </w:t>
      </w:r>
      <w:r w:rsidRPr="00E472CD">
        <w:rPr>
          <w:rFonts w:ascii="Arial" w:eastAsiaTheme="minorEastAsia" w:hAnsi="Arial" w:cs="Arial"/>
          <w:b/>
          <w:sz w:val="24"/>
          <w:szCs w:val="24"/>
          <w:lang w:eastAsia="ja-JP"/>
        </w:rPr>
        <w:t>BROVEDANI BTP (Faulquemont 57)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</w:pPr>
    </w:p>
    <w:p w:rsidR="00E472CD" w:rsidRPr="00E472CD" w:rsidRDefault="00E472CD" w:rsidP="00E472CD">
      <w:pPr>
        <w:numPr>
          <w:ilvl w:val="0"/>
          <w:numId w:val="7"/>
        </w:numPr>
        <w:spacing w:after="0" w:line="240" w:lineRule="auto"/>
        <w:ind w:left="993" w:hanging="142"/>
        <w:contextualSpacing/>
        <w:rPr>
          <w:rFonts w:ascii="Arial" w:eastAsiaTheme="minorEastAsia" w:hAnsi="Arial" w:cs="Arial"/>
          <w:sz w:val="24"/>
          <w:szCs w:val="24"/>
          <w:lang w:eastAsia="fr-FR"/>
        </w:rPr>
      </w:pPr>
      <w:r w:rsidRPr="00E472CD">
        <w:rPr>
          <w:rFonts w:ascii="Arial" w:eastAsiaTheme="minorEastAsia" w:hAnsi="Arial" w:cs="Arial"/>
          <w:color w:val="000000" w:themeColor="text1"/>
          <w:sz w:val="24"/>
          <w:szCs w:val="24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Chantier à l’usine  </w:t>
      </w:r>
      <w:r w:rsidRPr="00E472CD">
        <w:rPr>
          <w:rFonts w:ascii="Arial" w:eastAsiaTheme="minorEastAsia" w:hAnsi="Arial" w:cs="Arial"/>
          <w:sz w:val="24"/>
          <w:szCs w:val="24"/>
          <w:lang w:eastAsia="fr-FR"/>
        </w:rPr>
        <w:t>Total Petrochemicals France</w:t>
      </w:r>
    </w:p>
    <w:p w:rsidR="00E472CD" w:rsidRPr="00E472CD" w:rsidRDefault="00E472CD" w:rsidP="00E472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472CD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lang w:eastAsia="fr-FR"/>
        </w:rPr>
        <w:t>Usines de Carling, Saint-Avold,</w:t>
      </w:r>
      <w:bookmarkStart w:id="0" w:name="_GoBack"/>
      <w:bookmarkEnd w:id="0"/>
    </w:p>
    <w:p w:rsidR="00E472CD" w:rsidRPr="00E472CD" w:rsidRDefault="00E472CD" w:rsidP="00E472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fr-FR"/>
        </w:rPr>
      </w:pPr>
    </w:p>
    <w:p w:rsidR="00E472CD" w:rsidRPr="00E472CD" w:rsidRDefault="00E472CD" w:rsidP="00E472CD">
      <w:pPr>
        <w:numPr>
          <w:ilvl w:val="0"/>
          <w:numId w:val="10"/>
        </w:numPr>
        <w:spacing w:after="0" w:line="240" w:lineRule="auto"/>
        <w:contextualSpacing/>
        <w:rPr>
          <w:rFonts w:eastAsiaTheme="minorEastAsia"/>
          <w:b/>
          <w:i/>
          <w:sz w:val="32"/>
          <w:szCs w:val="32"/>
          <w:u w:val="single"/>
          <w:lang w:eastAsia="ja-JP"/>
        </w:rPr>
      </w:pPr>
      <w:r w:rsidRPr="00E472CD">
        <w:rPr>
          <w:rFonts w:eastAsiaTheme="minorEastAsia"/>
          <w:b/>
          <w:i/>
          <w:sz w:val="32"/>
          <w:szCs w:val="32"/>
          <w:u w:val="single"/>
          <w:lang w:eastAsia="ja-JP"/>
        </w:rPr>
        <w:t>Construction d’une nouvelle Unité RC4 (Phase 1 marché de 1.500.000 €)</w:t>
      </w:r>
    </w:p>
    <w:p w:rsidR="00E472CD" w:rsidRPr="00E472CD" w:rsidRDefault="00E472CD" w:rsidP="00E472CD">
      <w:pPr>
        <w:spacing w:after="0" w:line="240" w:lineRule="auto"/>
        <w:ind w:left="720"/>
        <w:contextualSpacing/>
        <w:rPr>
          <w:rFonts w:eastAsiaTheme="minorEastAsia"/>
          <w:b/>
          <w:i/>
          <w:sz w:val="24"/>
          <w:szCs w:val="24"/>
          <w:u w:val="single"/>
          <w:lang w:eastAsia="ja-JP"/>
        </w:rPr>
      </w:pPr>
    </w:p>
    <w:p w:rsidR="00E472CD" w:rsidRPr="00E472CD" w:rsidRDefault="00E472CD" w:rsidP="00E472C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E472CD">
        <w:rPr>
          <w:rFonts w:ascii="Arial" w:eastAsiaTheme="minorEastAsia" w:hAnsi="Arial" w:cs="Arial"/>
          <w:sz w:val="24"/>
          <w:szCs w:val="24"/>
          <w:u w:val="single"/>
          <w:lang w:eastAsia="ja-JP"/>
        </w:rPr>
        <w:t>Entreprise Pilote</w:t>
      </w:r>
      <w:r w:rsidRPr="00E472CD">
        <w:rPr>
          <w:rFonts w:ascii="Arial" w:eastAsiaTheme="minorEastAsia" w:hAnsi="Arial" w:cs="Arial"/>
          <w:sz w:val="24"/>
          <w:szCs w:val="24"/>
          <w:lang w:eastAsia="ja-JP"/>
        </w:rPr>
        <w:t xml:space="preserve"> : </w:t>
      </w:r>
      <w:r w:rsidRPr="00E472CD">
        <w:rPr>
          <w:rFonts w:ascii="Arial" w:eastAsiaTheme="minorEastAsia" w:hAnsi="Arial" w:cs="Arial"/>
          <w:b/>
          <w:sz w:val="24"/>
          <w:szCs w:val="24"/>
          <w:lang w:eastAsia="ja-JP"/>
        </w:rPr>
        <w:t>EIFFAGE TP</w:t>
      </w:r>
      <w:r w:rsidRPr="00E472CD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</w:p>
    <w:p w:rsidR="00E472CD" w:rsidRPr="00E472CD" w:rsidRDefault="00E472CD" w:rsidP="00E472C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 w:rsidRPr="00E472CD">
        <w:rPr>
          <w:rFonts w:ascii="Arial" w:eastAsiaTheme="minorEastAsia" w:hAnsi="Arial" w:cs="Arial"/>
          <w:sz w:val="24"/>
          <w:szCs w:val="24"/>
          <w:u w:val="single"/>
          <w:lang w:eastAsia="ja-JP"/>
        </w:rPr>
        <w:t>Maître d’œuvre</w:t>
      </w:r>
      <w:r w:rsidRPr="00E472CD">
        <w:rPr>
          <w:rFonts w:ascii="Arial" w:eastAsiaTheme="minorEastAsia" w:hAnsi="Arial" w:cs="Arial"/>
          <w:sz w:val="24"/>
          <w:szCs w:val="24"/>
          <w:lang w:eastAsia="ja-JP"/>
        </w:rPr>
        <w:t xml:space="preserve"> : </w:t>
      </w:r>
      <w:r w:rsidRPr="00E472CD">
        <w:rPr>
          <w:rFonts w:ascii="Arial" w:eastAsiaTheme="minorEastAsia" w:hAnsi="Arial" w:cs="Arial"/>
          <w:b/>
          <w:sz w:val="24"/>
          <w:szCs w:val="24"/>
          <w:lang w:eastAsia="ja-JP"/>
        </w:rPr>
        <w:t>TECHNIP</w:t>
      </w:r>
    </w:p>
    <w:p w:rsidR="00E472CD" w:rsidRPr="00E472CD" w:rsidRDefault="00E472CD" w:rsidP="00E472C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E472CD" w:rsidRPr="00E472CD" w:rsidRDefault="00E472CD" w:rsidP="00E472CD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00E472CD">
        <w:rPr>
          <w:rFonts w:eastAsiaTheme="minorEastAsia"/>
          <w:sz w:val="24"/>
          <w:szCs w:val="24"/>
          <w:u w:val="single"/>
          <w:lang w:eastAsia="ja-JP"/>
        </w:rPr>
        <w:t>Description du poste</w:t>
      </w:r>
      <w:r w:rsidRPr="00E472CD">
        <w:rPr>
          <w:rFonts w:eastAsiaTheme="minorEastAsia"/>
          <w:sz w:val="24"/>
          <w:szCs w:val="24"/>
          <w:lang w:eastAsia="ja-JP"/>
        </w:rPr>
        <w:t> : Terrassement en grande masse, pose de pipeline réseau ENH, PP, réalisation de regard sur mesure, voirie, réseau secs, et GC</w:t>
      </w:r>
    </w:p>
    <w:p w:rsidR="00E472CD" w:rsidRPr="00E472CD" w:rsidRDefault="00E472CD" w:rsidP="00E472CD">
      <w:pPr>
        <w:numPr>
          <w:ilvl w:val="0"/>
          <w:numId w:val="8"/>
        </w:numPr>
        <w:spacing w:after="0" w:line="240" w:lineRule="auto"/>
        <w:contextualSpacing/>
        <w:rPr>
          <w:rFonts w:eastAsiaTheme="minorEastAsia"/>
          <w:sz w:val="24"/>
          <w:szCs w:val="24"/>
          <w:lang w:eastAsia="ja-JP"/>
        </w:rPr>
      </w:pPr>
      <w:r w:rsidRPr="00E472CD">
        <w:rPr>
          <w:rFonts w:eastAsiaTheme="minorEastAsia"/>
          <w:sz w:val="24"/>
          <w:szCs w:val="24"/>
          <w:lang w:eastAsia="ja-JP"/>
        </w:rPr>
        <w:t xml:space="preserve">Rapports journaliers et chiffrages des travaux pour le détail de rentabilité des tâches </w:t>
      </w:r>
      <w:proofErr w:type="spellStart"/>
      <w:r w:rsidRPr="00E472CD">
        <w:rPr>
          <w:rFonts w:eastAsiaTheme="minorEastAsia"/>
          <w:sz w:val="24"/>
          <w:szCs w:val="24"/>
          <w:lang w:eastAsia="ja-JP"/>
        </w:rPr>
        <w:t>efféctuées</w:t>
      </w:r>
      <w:proofErr w:type="spellEnd"/>
    </w:p>
    <w:p w:rsidR="00E472CD" w:rsidRPr="00E472CD" w:rsidRDefault="003C272D" w:rsidP="00E472CD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Management de plusieurs équipes </w:t>
      </w:r>
      <w:r w:rsidRPr="00E472CD">
        <w:rPr>
          <w:rFonts w:ascii="Arial" w:eastAsiaTheme="minorEastAsia" w:hAnsi="Arial" w:cs="Arial"/>
          <w:sz w:val="24"/>
          <w:szCs w:val="24"/>
          <w:lang w:eastAsia="ja-JP"/>
        </w:rPr>
        <w:t>(2</w:t>
      </w:r>
      <w:r w:rsidR="00E472CD" w:rsidRPr="00E472CD">
        <w:rPr>
          <w:rFonts w:ascii="Arial" w:eastAsiaTheme="minorEastAsia" w:hAnsi="Arial" w:cs="Arial"/>
          <w:sz w:val="24"/>
          <w:szCs w:val="24"/>
          <w:lang w:eastAsia="ja-JP"/>
        </w:rPr>
        <w:t xml:space="preserve"> chefs de chantiers et 13 ouvriers dont 4 machinistes)</w:t>
      </w:r>
    </w:p>
    <w:p w:rsidR="00E472CD" w:rsidRPr="00E472CD" w:rsidRDefault="00E472CD" w:rsidP="00E472CD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i/>
          <w:sz w:val="24"/>
          <w:szCs w:val="24"/>
          <w:u w:val="single"/>
          <w:lang w:eastAsia="ja-JP"/>
        </w:rPr>
      </w:pPr>
      <w:r w:rsidRPr="00E472CD">
        <w:rPr>
          <w:rFonts w:ascii="Arial" w:eastAsiaTheme="minorEastAsia" w:hAnsi="Arial" w:cs="Arial"/>
          <w:i/>
          <w:sz w:val="24"/>
          <w:szCs w:val="24"/>
          <w:u w:val="single"/>
          <w:lang w:eastAsia="ja-JP"/>
        </w:rPr>
        <w:t>Récompense reçu au sein de mes  équipes durant les travaux, de la part de TOTAL .et Technip</w:t>
      </w:r>
    </w:p>
    <w:p w:rsidR="00E472CD" w:rsidRPr="00E472CD" w:rsidRDefault="00E472CD" w:rsidP="00E472CD">
      <w:pPr>
        <w:spacing w:after="0" w:line="240" w:lineRule="auto"/>
        <w:ind w:left="360"/>
        <w:rPr>
          <w:rFonts w:ascii="Arial" w:eastAsiaTheme="minorEastAsia" w:hAnsi="Arial" w:cs="Arial"/>
          <w:i/>
          <w:sz w:val="24"/>
          <w:szCs w:val="24"/>
          <w:u w:val="single"/>
          <w:lang w:eastAsia="ja-JP"/>
        </w:rPr>
      </w:pPr>
      <w:r w:rsidRPr="00E472CD">
        <w:rPr>
          <w:rFonts w:ascii="Arial" w:eastAsiaTheme="minorEastAsia" w:hAnsi="Arial" w:cs="Arial"/>
          <w:i/>
          <w:sz w:val="24"/>
          <w:szCs w:val="24"/>
          <w:u w:val="single"/>
          <w:lang w:eastAsia="ja-JP"/>
        </w:rPr>
        <w:t>Challenge hygiène et sécurité juin 2015.</w:t>
      </w:r>
    </w:p>
    <w:p w:rsidR="00E472CD" w:rsidRPr="00E472CD" w:rsidRDefault="00E472CD" w:rsidP="00E472CD">
      <w:pPr>
        <w:spacing w:after="0" w:line="240" w:lineRule="auto"/>
        <w:rPr>
          <w:rFonts w:ascii="Arial" w:eastAsiaTheme="minorEastAsia" w:hAnsi="Arial" w:cs="Arial"/>
          <w:i/>
          <w:sz w:val="24"/>
          <w:szCs w:val="24"/>
          <w:u w:val="single"/>
          <w:lang w:eastAsia="ja-JP"/>
        </w:rPr>
      </w:pPr>
    </w:p>
    <w:p w:rsidR="00E472CD" w:rsidRPr="00E472CD" w:rsidRDefault="00E472CD" w:rsidP="00E472CD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  <w:lang w:eastAsia="ja-JP"/>
        </w:rPr>
      </w:pPr>
      <w:r w:rsidRPr="00E472CD">
        <w:rPr>
          <w:rFonts w:eastAsiaTheme="minorEastAsia"/>
          <w:b/>
          <w:i/>
          <w:sz w:val="32"/>
          <w:szCs w:val="32"/>
          <w:u w:val="single"/>
          <w:lang w:eastAsia="ja-JP"/>
        </w:rPr>
        <w:t>Construction d’une nouvelle Unité RC4 (Phase 2) début des travaux 1/08//2015 (marché de 7.000.000€ tous corps d’états)</w:t>
      </w:r>
    </w:p>
    <w:p w:rsidR="00E472CD" w:rsidRPr="00E472CD" w:rsidRDefault="00E472CD" w:rsidP="00E472CD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p w:rsidR="00E472CD" w:rsidRPr="00E472CD" w:rsidRDefault="00E472CD" w:rsidP="00E472CD">
      <w:pPr>
        <w:numPr>
          <w:ilvl w:val="0"/>
          <w:numId w:val="9"/>
        </w:numPr>
        <w:spacing w:after="0" w:line="240" w:lineRule="auto"/>
        <w:contextualSpacing/>
        <w:rPr>
          <w:rFonts w:eastAsiaTheme="minorEastAsia"/>
          <w:b/>
          <w:sz w:val="28"/>
          <w:szCs w:val="28"/>
          <w:u w:val="single"/>
          <w:lang w:eastAsia="ja-JP"/>
        </w:rPr>
      </w:pPr>
      <w:r w:rsidRPr="00E472CD">
        <w:rPr>
          <w:rFonts w:eastAsiaTheme="minorEastAsia"/>
          <w:b/>
          <w:sz w:val="28"/>
          <w:szCs w:val="28"/>
          <w:u w:val="single"/>
          <w:lang w:eastAsia="ja-JP"/>
        </w:rPr>
        <w:t>Chef de chantier Principal VRD : Diderotto Christophe</w:t>
      </w:r>
    </w:p>
    <w:p w:rsidR="00E472CD" w:rsidRPr="00E472CD" w:rsidRDefault="00E472CD" w:rsidP="00E472CD">
      <w:pPr>
        <w:spacing w:after="0" w:line="240" w:lineRule="auto"/>
        <w:ind w:left="720"/>
        <w:contextualSpacing/>
        <w:rPr>
          <w:rFonts w:eastAsiaTheme="minorEastAsia"/>
          <w:b/>
          <w:sz w:val="24"/>
          <w:szCs w:val="24"/>
          <w:u w:val="single"/>
          <w:lang w:eastAsia="ja-JP"/>
        </w:rPr>
      </w:pPr>
    </w:p>
    <w:p w:rsidR="00E472CD" w:rsidRPr="00E472CD" w:rsidRDefault="00E472CD" w:rsidP="00E472CD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00E472CD">
        <w:rPr>
          <w:rFonts w:eastAsiaTheme="minorEastAsia"/>
          <w:sz w:val="28"/>
          <w:szCs w:val="28"/>
          <w:u w:val="single"/>
          <w:lang w:eastAsia="ja-JP"/>
        </w:rPr>
        <w:t>Entreprise Pilote</w:t>
      </w:r>
      <w:r w:rsidRPr="00E472CD">
        <w:rPr>
          <w:rFonts w:eastAsiaTheme="minorEastAsia"/>
          <w:sz w:val="24"/>
          <w:szCs w:val="24"/>
          <w:lang w:eastAsia="ja-JP"/>
        </w:rPr>
        <w:t xml:space="preserve"> : </w:t>
      </w:r>
      <w:r w:rsidRPr="00E472CD">
        <w:rPr>
          <w:rFonts w:eastAsiaTheme="minorEastAsia"/>
          <w:b/>
          <w:sz w:val="24"/>
          <w:szCs w:val="24"/>
          <w:lang w:eastAsia="ja-JP"/>
        </w:rPr>
        <w:t xml:space="preserve">BROVEDANI BTP </w:t>
      </w:r>
    </w:p>
    <w:p w:rsidR="00E472CD" w:rsidRPr="00E472CD" w:rsidRDefault="00E472CD" w:rsidP="00E472CD">
      <w:pPr>
        <w:spacing w:after="0" w:line="240" w:lineRule="auto"/>
        <w:rPr>
          <w:rFonts w:eastAsiaTheme="minorEastAsia"/>
          <w:b/>
          <w:sz w:val="28"/>
          <w:szCs w:val="28"/>
          <w:lang w:eastAsia="ja-JP"/>
        </w:rPr>
      </w:pPr>
      <w:r w:rsidRPr="00E472CD">
        <w:rPr>
          <w:rFonts w:eastAsiaTheme="minorEastAsia"/>
          <w:sz w:val="28"/>
          <w:szCs w:val="28"/>
          <w:u w:val="single"/>
          <w:lang w:eastAsia="ja-JP"/>
        </w:rPr>
        <w:t>Maitre d’œuvre</w:t>
      </w:r>
      <w:r w:rsidRPr="00E472CD">
        <w:rPr>
          <w:rFonts w:eastAsiaTheme="minorEastAsia"/>
          <w:sz w:val="24"/>
          <w:szCs w:val="24"/>
          <w:lang w:eastAsia="ja-JP"/>
        </w:rPr>
        <w:t xml:space="preserve"> : </w:t>
      </w:r>
      <w:r w:rsidRPr="00E472CD">
        <w:rPr>
          <w:rFonts w:eastAsiaTheme="minorEastAsia"/>
          <w:b/>
          <w:sz w:val="28"/>
          <w:szCs w:val="28"/>
          <w:lang w:eastAsia="ja-JP"/>
        </w:rPr>
        <w:t>Technip</w:t>
      </w:r>
    </w:p>
    <w:p w:rsidR="00E472CD" w:rsidRPr="00E472CD" w:rsidRDefault="00E472CD" w:rsidP="00E472CD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</w:p>
    <w:p w:rsidR="00E472CD" w:rsidRPr="00E472CD" w:rsidRDefault="00E472CD" w:rsidP="00E472CD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E472CD">
        <w:rPr>
          <w:rFonts w:ascii="Arial" w:eastAsiaTheme="minorEastAsia" w:hAnsi="Arial" w:cs="Arial"/>
          <w:b/>
          <w:sz w:val="24"/>
          <w:szCs w:val="24"/>
          <w:lang w:eastAsia="ja-JP"/>
        </w:rPr>
        <w:t>Management</w:t>
      </w:r>
      <w:r w:rsidRPr="00E472CD">
        <w:rPr>
          <w:rFonts w:eastAsiaTheme="minorEastAsia"/>
          <w:b/>
          <w:sz w:val="24"/>
          <w:szCs w:val="24"/>
          <w:lang w:eastAsia="ja-JP"/>
        </w:rPr>
        <w:t xml:space="preserve"> </w:t>
      </w:r>
      <w:r w:rsidRPr="00E472CD">
        <w:rPr>
          <w:rFonts w:ascii="Arial" w:eastAsiaTheme="minorEastAsia" w:hAnsi="Arial" w:cs="Arial"/>
          <w:b/>
          <w:sz w:val="24"/>
          <w:szCs w:val="24"/>
          <w:lang w:eastAsia="ja-JP"/>
        </w:rPr>
        <w:t>de 3 chefs de chantiers et 26 ouvriers dont 6 machinistes</w:t>
      </w:r>
    </w:p>
    <w:p w:rsidR="00E472CD" w:rsidRPr="00E472CD" w:rsidRDefault="00E472CD" w:rsidP="00E472CD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E472CD">
        <w:rPr>
          <w:rFonts w:ascii="Arial" w:eastAsiaTheme="minorEastAsia" w:hAnsi="Arial" w:cs="Arial"/>
          <w:b/>
          <w:sz w:val="24"/>
          <w:szCs w:val="24"/>
          <w:lang w:eastAsia="ja-JP"/>
        </w:rPr>
        <w:t>Rapports journaliers et chiffrages des travaux pour le détail de rentabilité des tâches effectuées</w:t>
      </w:r>
    </w:p>
    <w:p w:rsidR="00E472CD" w:rsidRPr="00E472CD" w:rsidRDefault="00E472CD" w:rsidP="00E472CD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i/>
          <w:sz w:val="24"/>
          <w:szCs w:val="24"/>
          <w:u w:val="single"/>
          <w:lang w:eastAsia="ja-JP"/>
        </w:rPr>
      </w:pPr>
      <w:r w:rsidRPr="00E472CD">
        <w:rPr>
          <w:rFonts w:ascii="Arial" w:eastAsiaTheme="minorEastAsia" w:hAnsi="Arial" w:cs="Arial"/>
          <w:b/>
          <w:i/>
          <w:sz w:val="24"/>
          <w:szCs w:val="24"/>
          <w:u w:val="single"/>
          <w:lang w:eastAsia="ja-JP"/>
        </w:rPr>
        <w:t>Obtention d’un prix chalenge individuel HSE ‘ démarche HSE très positive ‘ (de la part de TOTAL et Technip</w:t>
      </w:r>
      <w:r w:rsidRPr="00E472CD">
        <w:rPr>
          <w:rFonts w:ascii="Arial" w:eastAsiaTheme="minorEastAsia" w:hAnsi="Arial" w:cs="Arial"/>
          <w:i/>
          <w:sz w:val="24"/>
          <w:szCs w:val="24"/>
          <w:u w:val="single"/>
          <w:lang w:eastAsia="ja-JP"/>
        </w:rPr>
        <w:t>)</w:t>
      </w:r>
    </w:p>
    <w:p w:rsidR="00E472CD" w:rsidRPr="00E472CD" w:rsidRDefault="00E472CD" w:rsidP="00E472C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E472CD" w:rsidRPr="00E472CD" w:rsidRDefault="00E472CD" w:rsidP="00E472CD">
      <w:pPr>
        <w:numPr>
          <w:ilvl w:val="0"/>
          <w:numId w:val="8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ja-JP"/>
        </w:rPr>
      </w:pPr>
      <w:r w:rsidRPr="00E472CD">
        <w:rPr>
          <w:rFonts w:ascii="Arial" w:eastAsiaTheme="minorEastAsia" w:hAnsi="Arial" w:cs="Arial"/>
          <w:sz w:val="24"/>
          <w:szCs w:val="24"/>
          <w:u w:val="single"/>
          <w:lang w:eastAsia="ja-JP"/>
        </w:rPr>
        <w:t>Formation PST</w:t>
      </w:r>
      <w:r w:rsidRPr="00E472CD">
        <w:rPr>
          <w:rFonts w:ascii="Arial" w:eastAsiaTheme="minorEastAsia" w:hAnsi="Arial" w:cs="Arial"/>
          <w:sz w:val="24"/>
          <w:szCs w:val="24"/>
          <w:lang w:eastAsia="ja-JP"/>
        </w:rPr>
        <w:t xml:space="preserve"> (rédaction de plusieurs plans de prévention) Responsable d’exécution </w:t>
      </w:r>
    </w:p>
    <w:p w:rsidR="00E472CD" w:rsidRPr="00E472CD" w:rsidRDefault="00E472CD" w:rsidP="00E472CD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E472CD" w:rsidRPr="00E472CD" w:rsidRDefault="00E472CD" w:rsidP="00E472CD">
      <w:pPr>
        <w:spacing w:after="0" w:line="240" w:lineRule="auto"/>
        <w:rPr>
          <w:rFonts w:ascii="Arial" w:eastAsiaTheme="minorEastAsia" w:hAnsi="Arial" w:cs="Arial"/>
          <w:b/>
          <w:i/>
          <w:sz w:val="24"/>
          <w:szCs w:val="24"/>
          <w:u w:val="single"/>
          <w:lang w:eastAsia="ja-JP"/>
        </w:rPr>
      </w:pPr>
      <w:r w:rsidRPr="00E472CD">
        <w:rPr>
          <w:rFonts w:ascii="Arial" w:eastAsiaTheme="minorEastAsia" w:hAnsi="Arial" w:cs="Arial"/>
          <w:b/>
          <w:i/>
          <w:sz w:val="24"/>
          <w:szCs w:val="24"/>
          <w:u w:val="single"/>
          <w:lang w:eastAsia="ja-JP"/>
        </w:rPr>
        <w:t>Personne à appeler pour Qualifier mes compétences :</w:t>
      </w:r>
    </w:p>
    <w:p w:rsidR="00E472CD" w:rsidRPr="00E472CD" w:rsidRDefault="00E472CD" w:rsidP="00E472CD">
      <w:pPr>
        <w:spacing w:after="0" w:line="240" w:lineRule="auto"/>
        <w:rPr>
          <w:rFonts w:ascii="Arial" w:eastAsiaTheme="minorEastAsia" w:hAnsi="Arial" w:cs="Arial"/>
          <w:b/>
          <w:i/>
          <w:sz w:val="24"/>
          <w:szCs w:val="24"/>
          <w:u w:val="single"/>
          <w:lang w:eastAsia="ja-JP"/>
        </w:rPr>
      </w:pPr>
    </w:p>
    <w:p w:rsidR="00E472CD" w:rsidRPr="00E472CD" w:rsidRDefault="00E472CD" w:rsidP="00E472CD">
      <w:pPr>
        <w:spacing w:after="0" w:line="240" w:lineRule="auto"/>
        <w:rPr>
          <w:rFonts w:ascii="Calibri" w:eastAsiaTheme="minorEastAsia" w:hAnsi="Calibri"/>
          <w:color w:val="555555"/>
          <w:lang w:eastAsia="fr-FR"/>
        </w:rPr>
      </w:pPr>
      <w:r w:rsidRPr="00E472CD">
        <w:rPr>
          <w:rFonts w:eastAsiaTheme="minorEastAsia"/>
          <w:b/>
          <w:sz w:val="24"/>
          <w:szCs w:val="24"/>
          <w:u w:val="single"/>
          <w:lang w:eastAsia="ja-JP"/>
        </w:rPr>
        <w:t xml:space="preserve">Technip : </w:t>
      </w:r>
      <w:r w:rsidRPr="00E472CD">
        <w:rPr>
          <w:rFonts w:eastAsiaTheme="minorEastAsia"/>
          <w:sz w:val="24"/>
          <w:szCs w:val="24"/>
          <w:lang w:eastAsia="fr-FR"/>
        </w:rPr>
        <w:t xml:space="preserve">Samir Ait-Mimoun, Civil Works &amp; Structures </w:t>
      </w:r>
      <w:proofErr w:type="spellStart"/>
      <w:r w:rsidRPr="00E472CD">
        <w:rPr>
          <w:rFonts w:eastAsiaTheme="minorEastAsia"/>
          <w:sz w:val="24"/>
          <w:szCs w:val="24"/>
          <w:lang w:eastAsia="fr-FR"/>
        </w:rPr>
        <w:t>Supervisor</w:t>
      </w:r>
      <w:proofErr w:type="spellEnd"/>
      <w:r w:rsidRPr="00E472CD">
        <w:rPr>
          <w:rFonts w:eastAsiaTheme="minorEastAsia"/>
          <w:sz w:val="24"/>
          <w:szCs w:val="24"/>
          <w:lang w:eastAsia="fr-FR"/>
        </w:rPr>
        <w:t xml:space="preserve">, R3P </w:t>
      </w:r>
      <w:proofErr w:type="spellStart"/>
      <w:r w:rsidRPr="00E472CD">
        <w:rPr>
          <w:rFonts w:eastAsiaTheme="minorEastAsia"/>
          <w:sz w:val="24"/>
          <w:szCs w:val="24"/>
          <w:lang w:eastAsia="fr-FR"/>
        </w:rPr>
        <w:t>Resins</w:t>
      </w:r>
      <w:proofErr w:type="spellEnd"/>
      <w:r w:rsidRPr="00E472CD">
        <w:rPr>
          <w:rFonts w:eastAsiaTheme="minorEastAsia"/>
          <w:sz w:val="24"/>
          <w:szCs w:val="24"/>
          <w:lang w:eastAsia="fr-FR"/>
        </w:rPr>
        <w:t xml:space="preserve"> C4 </w:t>
      </w:r>
      <w:proofErr w:type="spellStart"/>
      <w:r w:rsidRPr="00E472CD">
        <w:rPr>
          <w:rFonts w:eastAsiaTheme="minorEastAsia"/>
          <w:sz w:val="24"/>
          <w:szCs w:val="24"/>
          <w:lang w:eastAsia="fr-FR"/>
        </w:rPr>
        <w:t>project</w:t>
      </w:r>
      <w:proofErr w:type="spellEnd"/>
      <w:r w:rsidRPr="00E472CD">
        <w:rPr>
          <w:rFonts w:eastAsiaTheme="minorEastAsia"/>
          <w:sz w:val="24"/>
          <w:szCs w:val="24"/>
          <w:lang w:eastAsia="fr-FR"/>
        </w:rPr>
        <w:t xml:space="preserve"> - TOTAL Petrochemicals France</w:t>
      </w:r>
      <w:r w:rsidRPr="00E472CD">
        <w:rPr>
          <w:rFonts w:ascii="Calibri" w:eastAsiaTheme="minorEastAsia" w:hAnsi="Calibri"/>
          <w:color w:val="555555"/>
          <w:lang w:eastAsia="fr-FR"/>
        </w:rPr>
        <w:t> (</w:t>
      </w:r>
      <w:r w:rsidRPr="00E472CD">
        <w:rPr>
          <w:rFonts w:eastAsiaTheme="minorEastAsia"/>
          <w:sz w:val="24"/>
          <w:szCs w:val="24"/>
          <w:lang w:eastAsia="ja-JP"/>
        </w:rPr>
        <w:t>tél</w:t>
      </w:r>
      <w:r w:rsidRPr="00E472CD">
        <w:rPr>
          <w:rFonts w:eastAsiaTheme="minorEastAsia"/>
          <w:sz w:val="24"/>
          <w:szCs w:val="24"/>
          <w:lang w:eastAsia="fr-FR"/>
        </w:rPr>
        <w:t>:</w:t>
      </w:r>
      <w:r w:rsidRPr="00E472CD">
        <w:rPr>
          <w:rFonts w:eastAsiaTheme="minorEastAsia"/>
          <w:color w:val="0000FF"/>
          <w:sz w:val="24"/>
          <w:szCs w:val="24"/>
          <w:u w:val="single"/>
          <w:lang w:eastAsia="fr-FR"/>
        </w:rPr>
        <w:t>+33777949669)</w:t>
      </w:r>
    </w:p>
    <w:p w:rsidR="00E472CD" w:rsidRPr="00E472CD" w:rsidRDefault="00E472CD" w:rsidP="00E472CD">
      <w:pPr>
        <w:spacing w:after="0" w:line="240" w:lineRule="auto"/>
        <w:rPr>
          <w:rFonts w:eastAsia="Arial"/>
          <w:b/>
          <w:sz w:val="24"/>
          <w:szCs w:val="24"/>
          <w:lang w:eastAsia="ja-JP"/>
        </w:rPr>
      </w:pPr>
      <w:r w:rsidRPr="00E472CD">
        <w:rPr>
          <w:rFonts w:eastAsia="Arial"/>
          <w:b/>
          <w:sz w:val="24"/>
          <w:szCs w:val="24"/>
          <w:u w:val="single"/>
          <w:lang w:eastAsia="ja-JP"/>
        </w:rPr>
        <w:t>Technip</w:t>
      </w:r>
      <w:r w:rsidRPr="00E472CD">
        <w:rPr>
          <w:rFonts w:eastAsia="Arial"/>
          <w:b/>
          <w:sz w:val="24"/>
          <w:szCs w:val="24"/>
          <w:lang w:eastAsia="ja-JP"/>
        </w:rPr>
        <w:t xml:space="preserve"> : </w:t>
      </w:r>
      <w:r w:rsidRPr="00E472CD">
        <w:rPr>
          <w:rFonts w:eastAsia="Arial"/>
          <w:sz w:val="24"/>
          <w:szCs w:val="24"/>
          <w:lang w:eastAsia="ja-JP"/>
        </w:rPr>
        <w:t>Ahmed El Khamlichi</w:t>
      </w:r>
      <w:r w:rsidRPr="00E472CD">
        <w:rPr>
          <w:rFonts w:eastAsia="Arial"/>
          <w:b/>
          <w:sz w:val="24"/>
          <w:szCs w:val="24"/>
          <w:lang w:eastAsia="ja-JP"/>
        </w:rPr>
        <w:t xml:space="preserve">, </w:t>
      </w:r>
      <w:r w:rsidRPr="00E472CD">
        <w:rPr>
          <w:rFonts w:eastAsia="Arial"/>
          <w:sz w:val="24"/>
          <w:szCs w:val="24"/>
          <w:lang w:eastAsia="ja-JP"/>
        </w:rPr>
        <w:t>Directeur de Chantier</w:t>
      </w:r>
      <w:r w:rsidRPr="00E472CD">
        <w:rPr>
          <w:rFonts w:eastAsia="Arial"/>
          <w:b/>
          <w:sz w:val="24"/>
          <w:szCs w:val="24"/>
          <w:lang w:eastAsia="ja-JP"/>
        </w:rPr>
        <w:t xml:space="preserve">, </w:t>
      </w:r>
      <w:r w:rsidRPr="00E472CD">
        <w:rPr>
          <w:rFonts w:eastAsia="Arial"/>
          <w:sz w:val="24"/>
          <w:szCs w:val="24"/>
          <w:lang w:eastAsia="ja-JP"/>
        </w:rPr>
        <w:t>Plateforme de Carling St Avold- projet R3P RC4</w:t>
      </w:r>
    </w:p>
    <w:p w:rsidR="00E472CD" w:rsidRPr="00E472CD" w:rsidRDefault="00E472CD" w:rsidP="00E472CD">
      <w:pPr>
        <w:spacing w:after="0" w:line="240" w:lineRule="auto"/>
        <w:rPr>
          <w:rFonts w:eastAsia="Arial"/>
          <w:sz w:val="24"/>
          <w:szCs w:val="24"/>
          <w:lang w:eastAsia="ja-JP"/>
        </w:rPr>
      </w:pPr>
      <w:r w:rsidRPr="00E472CD">
        <w:rPr>
          <w:rFonts w:eastAsia="Arial"/>
          <w:sz w:val="24"/>
          <w:szCs w:val="24"/>
          <w:lang w:eastAsia="ja-JP"/>
        </w:rPr>
        <w:t>Tél : 0643041617</w:t>
      </w:r>
    </w:p>
    <w:p w:rsidR="00E472CD" w:rsidRPr="00E472CD" w:rsidRDefault="00E472CD" w:rsidP="00E472CD">
      <w:pPr>
        <w:spacing w:after="0" w:line="240" w:lineRule="auto"/>
        <w:rPr>
          <w:rFonts w:eastAsia="Arial"/>
          <w:sz w:val="24"/>
          <w:szCs w:val="24"/>
          <w:lang w:eastAsia="ja-JP"/>
        </w:rPr>
      </w:pPr>
      <w:r w:rsidRPr="00E472CD">
        <w:rPr>
          <w:rFonts w:eastAsia="Arial"/>
          <w:sz w:val="24"/>
          <w:szCs w:val="24"/>
          <w:lang w:eastAsia="ja-JP"/>
        </w:rPr>
        <w:t xml:space="preserve">E-mail : </w:t>
      </w:r>
      <w:hyperlink r:id="rId8" w:history="1">
        <w:r w:rsidRPr="00E472CD">
          <w:rPr>
            <w:rFonts w:eastAsia="Arial"/>
            <w:color w:val="0000FF" w:themeColor="hyperlink"/>
            <w:sz w:val="24"/>
            <w:szCs w:val="24"/>
            <w:u w:val="single"/>
            <w:lang w:eastAsia="ja-JP"/>
          </w:rPr>
          <w:t>aelkhamlichi@technip.com</w:t>
        </w:r>
      </w:hyperlink>
    </w:p>
    <w:p w:rsidR="00E472CD" w:rsidRPr="00E472CD" w:rsidRDefault="00E472CD" w:rsidP="00E472CD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u w:val="single"/>
          <w:lang w:eastAsia="ja-JP"/>
        </w:rPr>
      </w:pPr>
      <w:proofErr w:type="spellStart"/>
      <w:r w:rsidRPr="00E472CD">
        <w:rPr>
          <w:rFonts w:ascii="Arial" w:eastAsiaTheme="minorEastAsia" w:hAnsi="Arial" w:cs="Arial"/>
          <w:b/>
          <w:sz w:val="20"/>
          <w:szCs w:val="20"/>
          <w:u w:val="single"/>
          <w:lang w:eastAsia="ja-JP"/>
        </w:rPr>
        <w:t>Brovedani</w:t>
      </w:r>
      <w:proofErr w:type="spellEnd"/>
      <w:r w:rsidRPr="00E472CD">
        <w:rPr>
          <w:rFonts w:ascii="Arial" w:eastAsiaTheme="minorEastAsia" w:hAnsi="Arial" w:cs="Arial"/>
          <w:b/>
          <w:sz w:val="20"/>
          <w:szCs w:val="20"/>
          <w:u w:val="single"/>
          <w:lang w:eastAsia="ja-JP"/>
        </w:rPr>
        <w:t xml:space="preserve"> BTP : </w:t>
      </w:r>
      <w:r w:rsidRPr="00E472CD">
        <w:rPr>
          <w:rFonts w:eastAsiaTheme="minorEastAsia"/>
          <w:sz w:val="24"/>
          <w:szCs w:val="24"/>
          <w:lang w:eastAsia="ja-JP"/>
        </w:rPr>
        <w:t xml:space="preserve">Aurélien DROUI, Conducteur de travaux VRD, Portable : 06 27 73 37 65 </w:t>
      </w:r>
    </w:p>
    <w:p w:rsidR="000F00DD" w:rsidRDefault="000F00DD"/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i/>
          <w:color w:val="4F81BD" w:themeColor="accent1"/>
          <w:sz w:val="24"/>
          <w:szCs w:val="24"/>
          <w:u w:val="single"/>
          <w:lang w:eastAsia="ja-JP"/>
        </w:rPr>
        <w:lastRenderedPageBreak/>
        <w:t>Année : 02/2014 à 28/11/2014 :</w:t>
      </w:r>
      <w:r w:rsidRPr="00E472CD"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  <w:t xml:space="preserve"> 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A travaillé pour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ATELO EST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Metz entreprise de vrd, terrassement, 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En tant que </w:t>
      </w:r>
      <w:r w:rsidRPr="00E472CD">
        <w:rPr>
          <w:rFonts w:ascii="Arial" w:eastAsia="Arial" w:hAnsi="Arial" w:cs="Arial"/>
          <w:b/>
          <w:sz w:val="24"/>
          <w:szCs w:val="24"/>
          <w:u w:val="single"/>
          <w:lang w:eastAsia="ja-JP"/>
        </w:rPr>
        <w:t>chef de chantier/ conducteur de travaux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</w:t>
      </w:r>
    </w:p>
    <w:p w:rsidR="00E472CD" w:rsidRDefault="00E472CD"/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i/>
          <w:color w:val="4F81BD" w:themeColor="accent1"/>
          <w:sz w:val="24"/>
          <w:szCs w:val="24"/>
          <w:u w:val="single"/>
          <w:lang w:eastAsia="ja-JP"/>
        </w:rPr>
        <w:t>Année : 2013/2014 </w:t>
      </w:r>
      <w:r w:rsidRPr="00E472CD"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  <w:t xml:space="preserve">: 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A travaillé en tant que </w:t>
      </w:r>
      <w:r w:rsidRPr="00E472CD">
        <w:rPr>
          <w:rFonts w:ascii="Arial" w:eastAsia="Arial" w:hAnsi="Arial" w:cs="Arial"/>
          <w:b/>
          <w:sz w:val="24"/>
          <w:szCs w:val="24"/>
          <w:u w:val="single"/>
          <w:lang w:eastAsia="ja-JP"/>
        </w:rPr>
        <w:t>chef de chantier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chez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TRALUX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Travaux publics et construction au Luxembourg, entreprise filière de Demathieu et Bard</w:t>
      </w:r>
    </w:p>
    <w:p w:rsidR="00E472CD" w:rsidRDefault="00E472CD"/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i/>
          <w:color w:val="4F81BD" w:themeColor="accent1"/>
          <w:sz w:val="24"/>
          <w:szCs w:val="24"/>
          <w:u w:val="single"/>
          <w:lang w:eastAsia="ja-JP"/>
        </w:rPr>
        <w:t>Année : 2010/2013 :</w:t>
      </w:r>
      <w:r w:rsidRPr="00E472CD"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  <w:t xml:space="preserve">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 xml:space="preserve">Chef d’entreprise 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>ALEZIO TP (Vitry sur Orne 57185) aménagements extérieur, TP et VRD    (CA 350000 € / AN)</w:t>
      </w:r>
    </w:p>
    <w:p w:rsidR="00E472CD" w:rsidRPr="00E472CD" w:rsidRDefault="00E472CD" w:rsidP="00E472CD">
      <w:pPr>
        <w:numPr>
          <w:ilvl w:val="0"/>
          <w:numId w:val="13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Cinq salariés</w:t>
      </w:r>
    </w:p>
    <w:p w:rsidR="00E472CD" w:rsidRPr="00E472CD" w:rsidRDefault="00E472CD" w:rsidP="00E472CD">
      <w:pPr>
        <w:numPr>
          <w:ilvl w:val="0"/>
          <w:numId w:val="1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Aménagement extérieur pour particulier pour une somme de 150000 € à Sainte </w:t>
      </w:r>
      <w:r w:rsidR="003C272D" w:rsidRPr="00E472CD">
        <w:rPr>
          <w:rFonts w:ascii="Arial" w:eastAsia="Arial" w:hAnsi="Arial" w:cs="Arial"/>
          <w:sz w:val="24"/>
          <w:szCs w:val="24"/>
          <w:lang w:eastAsia="ja-JP"/>
        </w:rPr>
        <w:t>Raffine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(Metz)</w:t>
      </w:r>
    </w:p>
    <w:p w:rsidR="00E472CD" w:rsidRPr="00E472CD" w:rsidRDefault="00E472CD" w:rsidP="00E472CD">
      <w:pPr>
        <w:numPr>
          <w:ilvl w:val="0"/>
          <w:numId w:val="12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Chantier d’assainissement pour Mairie et entreprise, vrd, et TP en général 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(Dépôt de bilan de l’entreprise en 2013)</w:t>
      </w:r>
    </w:p>
    <w:p w:rsidR="00E472CD" w:rsidRDefault="00E472CD"/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color w:val="4F81BD" w:themeColor="accent1"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i/>
          <w:color w:val="4F81BD" w:themeColor="accent1"/>
          <w:sz w:val="24"/>
          <w:szCs w:val="24"/>
          <w:u w:val="single"/>
          <w:lang w:eastAsia="ja-JP"/>
        </w:rPr>
        <w:t xml:space="preserve">Année : </w:t>
      </w:r>
      <w:r w:rsidRPr="00E472CD">
        <w:rPr>
          <w:rFonts w:ascii="Arial" w:eastAsia="Arial" w:hAnsi="Arial" w:cs="Arial"/>
          <w:b/>
          <w:color w:val="4F81BD" w:themeColor="accent1"/>
          <w:sz w:val="24"/>
          <w:szCs w:val="24"/>
          <w:u w:val="single"/>
          <w:lang w:eastAsia="ja-JP"/>
        </w:rPr>
        <w:t>2003/2010 </w:t>
      </w:r>
      <w:r w:rsidRPr="00E472CD">
        <w:rPr>
          <w:rFonts w:ascii="Arial" w:eastAsia="Arial" w:hAnsi="Arial" w:cs="Arial"/>
          <w:color w:val="4F81BD" w:themeColor="accent1"/>
          <w:sz w:val="24"/>
          <w:szCs w:val="24"/>
          <w:u w:val="single"/>
          <w:lang w:eastAsia="ja-JP"/>
        </w:rPr>
        <w:t xml:space="preserve">: 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A travaillé pour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Py TP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 entreprise de VRD et aménagement extérieur de Metz (gérant </w:t>
      </w:r>
      <w:r w:rsidRPr="00E472CD">
        <w:rPr>
          <w:rFonts w:ascii="Arial" w:eastAsia="Arial" w:hAnsi="Arial" w:cs="Arial"/>
          <w:sz w:val="24"/>
          <w:szCs w:val="24"/>
          <w:u w:val="single"/>
          <w:lang w:eastAsia="ja-JP"/>
        </w:rPr>
        <w:t>Mr Gaudinot Jean Michel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),  pour privé et particulier, en tant que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chef de chantier/ conducteur de travaux pendant 7 ans.</w:t>
      </w:r>
    </w:p>
    <w:p w:rsidR="00E472CD" w:rsidRPr="00E472CD" w:rsidRDefault="00E472CD" w:rsidP="00E472CD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  <w:u w:val="single"/>
          <w:lang w:eastAsia="ja-JP"/>
        </w:rPr>
      </w:pPr>
    </w:p>
    <w:p w:rsidR="00E472CD" w:rsidRPr="00E472CD" w:rsidRDefault="00E472CD" w:rsidP="00E472CD">
      <w:pPr>
        <w:numPr>
          <w:ilvl w:val="0"/>
          <w:numId w:val="16"/>
        </w:num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sz w:val="24"/>
          <w:szCs w:val="24"/>
          <w:u w:val="single"/>
          <w:lang w:eastAsia="ja-JP"/>
        </w:rPr>
        <w:t xml:space="preserve">Fonction : 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Gestion d’équipes, budget, délai du chantier, planning personnel et engins chantiers, commandes chez fournisseur, Relationnel clients, devis et facturation 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i/>
          <w:sz w:val="24"/>
          <w:szCs w:val="24"/>
          <w:lang w:eastAsia="ja-JP"/>
        </w:rPr>
        <w:t xml:space="preserve">      </w:t>
      </w:r>
      <w:r w:rsidRPr="00E472CD">
        <w:rPr>
          <w:rFonts w:ascii="Arial" w:eastAsia="Arial" w:hAnsi="Arial" w:cs="Arial"/>
          <w:b/>
          <w:i/>
          <w:sz w:val="24"/>
          <w:szCs w:val="24"/>
          <w:lang w:eastAsia="ja-JP"/>
        </w:rPr>
        <w:t xml:space="preserve">* </w:t>
      </w:r>
      <w:r w:rsidRPr="00E472CD">
        <w:rPr>
          <w:rFonts w:ascii="Arial" w:eastAsia="Arial" w:hAnsi="Arial" w:cs="Arial"/>
          <w:b/>
          <w:i/>
          <w:sz w:val="24"/>
          <w:szCs w:val="24"/>
          <w:u w:val="single"/>
          <w:lang w:eastAsia="ja-JP"/>
        </w:rPr>
        <w:t>Entreprise Sous-traitante de :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sz w:val="24"/>
          <w:szCs w:val="24"/>
          <w:lang w:eastAsia="ja-JP"/>
        </w:rPr>
      </w:pPr>
    </w:p>
    <w:p w:rsidR="00E472CD" w:rsidRPr="00E472CD" w:rsidRDefault="00E472CD" w:rsidP="00E472CD">
      <w:pPr>
        <w:numPr>
          <w:ilvl w:val="0"/>
          <w:numId w:val="1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 xml:space="preserve">MULLER ASSAINISSEMENT, EUROVIA, </w:t>
      </w:r>
      <w:proofErr w:type="spellStart"/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Strad’Est</w:t>
      </w:r>
      <w:proofErr w:type="spellEnd"/>
    </w:p>
    <w:p w:rsidR="00E472CD" w:rsidRPr="00E472CD" w:rsidRDefault="00E472CD" w:rsidP="00E472CD">
      <w:pPr>
        <w:numPr>
          <w:ilvl w:val="0"/>
          <w:numId w:val="1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shd w:val="clear" w:color="auto" w:fill="FFFFFF"/>
          <w:lang w:eastAsia="ja-JP"/>
        </w:rPr>
      </w:pP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PERTUY Construction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: </w:t>
      </w:r>
    </w:p>
    <w:p w:rsidR="00E472CD" w:rsidRPr="00E472CD" w:rsidRDefault="00E472CD" w:rsidP="00E472CD">
      <w:pPr>
        <w:numPr>
          <w:ilvl w:val="1"/>
          <w:numId w:val="1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shd w:val="clear" w:color="auto" w:fill="FFFFFF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Hôpital de Mercy </w:t>
      </w:r>
      <w:r w:rsidRPr="00E472CD">
        <w:rPr>
          <w:rFonts w:ascii="Arial" w:eastAsia="Arial" w:hAnsi="Arial" w:cs="Arial"/>
          <w:sz w:val="24"/>
          <w:szCs w:val="24"/>
          <w:shd w:val="clear" w:color="auto" w:fill="FFFFFF"/>
          <w:lang w:eastAsia="ja-JP"/>
        </w:rPr>
        <w:t>57038 Metz (Assainissement sous dallage)</w:t>
      </w:r>
    </w:p>
    <w:p w:rsidR="00E472CD" w:rsidRPr="00E472CD" w:rsidRDefault="00E472CD" w:rsidP="00E472CD">
      <w:pPr>
        <w:numPr>
          <w:ilvl w:val="1"/>
          <w:numId w:val="14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Nouvelle Ecole d’Ingénieur de Metz 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(Assainissement sous dallage et drainage du bâtiment)</w:t>
      </w:r>
    </w:p>
    <w:p w:rsidR="00E472CD" w:rsidRPr="00E472CD" w:rsidRDefault="00E472CD" w:rsidP="00E472CD">
      <w:pPr>
        <w:numPr>
          <w:ilvl w:val="0"/>
          <w:numId w:val="15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Bouygues Construction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 : VRD pour  lotissements, résidence, voirie, viabilisation </w:t>
      </w:r>
    </w:p>
    <w:p w:rsidR="00E472CD" w:rsidRPr="00E472CD" w:rsidRDefault="00E472CD" w:rsidP="00E472CD">
      <w:pPr>
        <w:numPr>
          <w:ilvl w:val="0"/>
          <w:numId w:val="15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EIFFAGE Construction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> : VRD, Ecole de Mézières Les Metz, Extension d’un bâtiment de la Foire International de Metz (assainissement sous dallage)</w:t>
      </w:r>
    </w:p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(Dépôt de bilan de l’entreprise en 2010)</w:t>
      </w:r>
    </w:p>
    <w:p w:rsidR="00E472CD" w:rsidRDefault="00E472CD"/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i/>
          <w:color w:val="4F81BD" w:themeColor="accent1"/>
          <w:sz w:val="24"/>
          <w:szCs w:val="24"/>
          <w:u w:val="single"/>
          <w:lang w:eastAsia="ja-JP"/>
        </w:rPr>
        <w:t>Année : 2002/2003 :</w:t>
      </w:r>
      <w:r w:rsidRPr="00E472CD"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  <w:t xml:space="preserve"> 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A travaillé en tant que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chef d’équipe/ chef de chantier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dans l’entreprise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CEP TP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(filière de CEP, fermeture pour dépôt de bilan)</w:t>
      </w:r>
    </w:p>
    <w:p w:rsidR="00E472CD" w:rsidRDefault="00E472CD"/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i/>
          <w:color w:val="4F81BD" w:themeColor="accent1"/>
          <w:sz w:val="24"/>
          <w:szCs w:val="24"/>
          <w:u w:val="single"/>
          <w:lang w:eastAsia="ja-JP"/>
        </w:rPr>
        <w:t>Année : 2000/2002 :</w:t>
      </w:r>
      <w:r w:rsidRPr="00E472CD"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  <w:t xml:space="preserve"> 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A travaillé en tant que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chef d’équipe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toujours dans l ‘entreprise d’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EUROVIA TP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</w:t>
      </w:r>
    </w:p>
    <w:p w:rsidR="00E472CD" w:rsidRPr="00E472CD" w:rsidRDefault="00E472CD" w:rsidP="00E472CD">
      <w:pPr>
        <w:numPr>
          <w:ilvl w:val="0"/>
          <w:numId w:val="17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Gestion équipe de 4 ouvriers + machiniste</w:t>
      </w:r>
    </w:p>
    <w:p w:rsidR="00E472CD" w:rsidRPr="00E472CD" w:rsidRDefault="00E472CD" w:rsidP="00E472CD">
      <w:pPr>
        <w:numPr>
          <w:ilvl w:val="0"/>
          <w:numId w:val="17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Formateur Chantier : </w:t>
      </w:r>
      <w:r w:rsidRPr="00E472CD">
        <w:rPr>
          <w:rFonts w:ascii="Arial" w:eastAsia="Arial" w:hAnsi="Arial" w:cs="Arial"/>
          <w:sz w:val="24"/>
          <w:szCs w:val="24"/>
          <w:u w:val="single"/>
          <w:lang w:eastAsia="ja-JP"/>
        </w:rPr>
        <w:t>Jean Michel Gaudinot</w:t>
      </w:r>
    </w:p>
    <w:p w:rsidR="00E472CD" w:rsidRPr="00E472CD" w:rsidRDefault="00E472CD" w:rsidP="00E472CD">
      <w:pPr>
        <w:numPr>
          <w:ilvl w:val="0"/>
          <w:numId w:val="17"/>
        </w:numPr>
        <w:spacing w:after="0" w:line="240" w:lineRule="auto"/>
        <w:contextualSpacing/>
        <w:rPr>
          <w:rFonts w:ascii="Arial" w:eastAsia="Arial" w:hAnsi="Arial" w:cs="Arial"/>
          <w:sz w:val="24"/>
          <w:szCs w:val="24"/>
          <w:lang w:eastAsia="ja-JP"/>
        </w:rPr>
      </w:pPr>
      <w:r w:rsidRPr="00E472CD">
        <w:rPr>
          <w:rFonts w:ascii="Arial" w:eastAsia="Arial" w:hAnsi="Arial" w:cs="Arial"/>
          <w:sz w:val="24"/>
          <w:szCs w:val="24"/>
          <w:lang w:eastAsia="ja-JP"/>
        </w:rPr>
        <w:t>Viabilisation et aménagement route pour la Z.A.C. d’AUGNY (Lorraine)</w:t>
      </w:r>
    </w:p>
    <w:p w:rsidR="00E472CD" w:rsidRDefault="00E472CD"/>
    <w:p w:rsidR="00E472CD" w:rsidRPr="00E472CD" w:rsidRDefault="00E472CD" w:rsidP="00E472CD">
      <w:pPr>
        <w:spacing w:after="0" w:line="240" w:lineRule="auto"/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</w:pPr>
      <w:r w:rsidRPr="00E472CD">
        <w:rPr>
          <w:rFonts w:ascii="Arial" w:eastAsia="Arial" w:hAnsi="Arial" w:cs="Arial"/>
          <w:b/>
          <w:i/>
          <w:color w:val="4F81BD" w:themeColor="accent1"/>
          <w:sz w:val="24"/>
          <w:szCs w:val="24"/>
          <w:u w:val="single"/>
          <w:lang w:eastAsia="ja-JP"/>
        </w:rPr>
        <w:t>Année : 1999/2000 :</w:t>
      </w:r>
      <w:r w:rsidRPr="00E472CD">
        <w:rPr>
          <w:rFonts w:ascii="Arial" w:eastAsia="Arial" w:hAnsi="Arial" w:cs="Arial"/>
          <w:i/>
          <w:color w:val="4F81BD" w:themeColor="accent1"/>
          <w:sz w:val="24"/>
          <w:szCs w:val="24"/>
          <w:u w:val="single"/>
          <w:lang w:eastAsia="ja-JP"/>
        </w:rPr>
        <w:t xml:space="preserve"> 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A travaillé en tant que 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maçon TP/ VRD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 dans l’entreprise d’</w:t>
      </w:r>
      <w:r w:rsidRPr="00E472CD">
        <w:rPr>
          <w:rFonts w:ascii="Arial" w:eastAsia="Arial" w:hAnsi="Arial" w:cs="Arial"/>
          <w:b/>
          <w:sz w:val="24"/>
          <w:szCs w:val="24"/>
          <w:lang w:eastAsia="ja-JP"/>
        </w:rPr>
        <w:t>EUROVIA TP</w:t>
      </w:r>
      <w:r w:rsidRPr="00E472CD">
        <w:rPr>
          <w:rFonts w:ascii="Arial" w:eastAsia="Arial" w:hAnsi="Arial" w:cs="Arial"/>
          <w:sz w:val="24"/>
          <w:szCs w:val="24"/>
          <w:lang w:eastAsia="ja-JP"/>
        </w:rPr>
        <w:t xml:space="preserve"> à Pournoy la Grasse près de Metz</w:t>
      </w:r>
    </w:p>
    <w:p w:rsidR="00E472CD" w:rsidRDefault="00E472CD" w:rsidP="003C272D">
      <w:pPr>
        <w:ind w:hanging="1134"/>
      </w:pPr>
    </w:p>
    <w:sectPr w:rsidR="00E472CD" w:rsidSect="00E472CD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A021"/>
      </v:shape>
    </w:pict>
  </w:numPicBullet>
  <w:abstractNum w:abstractNumId="0" w15:restartNumberingAfterBreak="0">
    <w:nsid w:val="0182097D"/>
    <w:multiLevelType w:val="hybridMultilevel"/>
    <w:tmpl w:val="30F201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1E8"/>
    <w:multiLevelType w:val="hybridMultilevel"/>
    <w:tmpl w:val="6D7A67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530"/>
    <w:multiLevelType w:val="hybridMultilevel"/>
    <w:tmpl w:val="867605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7201"/>
    <w:multiLevelType w:val="multilevel"/>
    <w:tmpl w:val="AE44E230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001A23"/>
    <w:multiLevelType w:val="hybridMultilevel"/>
    <w:tmpl w:val="DEF018D2"/>
    <w:lvl w:ilvl="0" w:tplc="040C0007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12C26289"/>
    <w:multiLevelType w:val="hybridMultilevel"/>
    <w:tmpl w:val="F4B0C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82596"/>
    <w:multiLevelType w:val="hybridMultilevel"/>
    <w:tmpl w:val="66EAB3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0C8C"/>
    <w:multiLevelType w:val="hybridMultilevel"/>
    <w:tmpl w:val="040ED8E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3755F"/>
    <w:multiLevelType w:val="multilevel"/>
    <w:tmpl w:val="5E08C6B4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9B7011"/>
    <w:multiLevelType w:val="hybridMultilevel"/>
    <w:tmpl w:val="FF6EA238"/>
    <w:lvl w:ilvl="0" w:tplc="D7CC5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64D8D"/>
    <w:multiLevelType w:val="hybridMultilevel"/>
    <w:tmpl w:val="FAF2B7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36040"/>
    <w:multiLevelType w:val="hybridMultilevel"/>
    <w:tmpl w:val="14926AE6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BF37BC"/>
    <w:multiLevelType w:val="multilevel"/>
    <w:tmpl w:val="5E08C6B4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61AE0"/>
    <w:multiLevelType w:val="hybridMultilevel"/>
    <w:tmpl w:val="81761E0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0692F"/>
    <w:multiLevelType w:val="hybridMultilevel"/>
    <w:tmpl w:val="AAA8781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F778BA"/>
    <w:multiLevelType w:val="hybridMultilevel"/>
    <w:tmpl w:val="185CE1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B1C72"/>
    <w:multiLevelType w:val="hybridMultilevel"/>
    <w:tmpl w:val="E76A8A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FB2528"/>
    <w:multiLevelType w:val="hybridMultilevel"/>
    <w:tmpl w:val="6AB87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84F2F"/>
    <w:multiLevelType w:val="multilevel"/>
    <w:tmpl w:val="A27295B2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13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10"/>
  </w:num>
  <w:num w:numId="16">
    <w:abstractNumId w:val="7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CD"/>
    <w:rsid w:val="000F00DD"/>
    <w:rsid w:val="003C272D"/>
    <w:rsid w:val="009E6F7F"/>
    <w:rsid w:val="00D74591"/>
    <w:rsid w:val="00E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865759-CA32-41B4-8CD9-BFA37197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lkhamlichi@techni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emont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Diderotto</dc:creator>
  <cp:keywords/>
  <dc:description/>
  <cp:lastModifiedBy>christophe Diderotto</cp:lastModifiedBy>
  <cp:revision>2</cp:revision>
  <dcterms:created xsi:type="dcterms:W3CDTF">2016-10-04T09:32:00Z</dcterms:created>
  <dcterms:modified xsi:type="dcterms:W3CDTF">2016-10-04T10:00:00Z</dcterms:modified>
</cp:coreProperties>
</file>