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31" w:rsidRDefault="00AE41D6" w:rsidP="000F353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172085</wp:posOffset>
                </wp:positionV>
                <wp:extent cx="4545965" cy="9405620"/>
                <wp:effectExtent l="6985" t="7620" r="952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940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F86" w:rsidRDefault="00CA1F86" w:rsidP="00F5732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F57325" w:rsidRPr="00F57325" w:rsidRDefault="00F57325" w:rsidP="00F5732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</w:rPr>
                              <w:t>E</w:t>
                            </w:r>
                            <w:r w:rsidR="00B51DE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</w:rPr>
                              <w:t>mployéé P</w:t>
                            </w:r>
                            <w:r w:rsidR="00B148FE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</w:rPr>
                              <w:t>olyva</w:t>
                            </w:r>
                            <w:r w:rsidR="003B7C66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</w:rPr>
                              <w:t xml:space="preserve">lente  de restauration  </w:t>
                            </w:r>
                          </w:p>
                          <w:p w:rsidR="00F57325" w:rsidRDefault="00F57325" w:rsidP="00F57325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t>Compétences</w:t>
                            </w:r>
                            <w:r w:rsidR="00B66088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br/>
                            </w:r>
                          </w:p>
                          <w:p w:rsidR="00F57325" w:rsidRDefault="00F57325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Préparation de plats chauds et froids</w:t>
                            </w:r>
                          </w:p>
                          <w:p w:rsidR="0025685A" w:rsidRDefault="0025685A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Dressage des hors d’œuvre et des desserts</w:t>
                            </w:r>
                          </w:p>
                          <w:p w:rsidR="0025685A" w:rsidRPr="00F57325" w:rsidRDefault="0025685A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Suivi de l’approvisionnement pendant le service</w:t>
                            </w:r>
                          </w:p>
                          <w:p w:rsidR="00F57325" w:rsidRDefault="00F57325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Service</w:t>
                            </w:r>
                            <w:r w:rsidR="00CA1F86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aux clients</w:t>
                            </w:r>
                          </w:p>
                          <w:p w:rsidR="00CA1F86" w:rsidRDefault="00CA1F86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Mise en place des produits</w:t>
                            </w:r>
                          </w:p>
                          <w:p w:rsidR="00CA1F86" w:rsidRPr="00F57325" w:rsidRDefault="00CA1F86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Prélèvements de plats témoins</w:t>
                            </w:r>
                          </w:p>
                          <w:p w:rsidR="00F57325" w:rsidRPr="00F57325" w:rsidRDefault="00F57325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Découpe des fruits et des légumes</w:t>
                            </w:r>
                          </w:p>
                          <w:p w:rsidR="00CA1F86" w:rsidRPr="00CA1F86" w:rsidRDefault="00F57325" w:rsidP="00CA1F8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Entretenir l’espace de travail</w:t>
                            </w:r>
                          </w:p>
                          <w:p w:rsidR="00F57325" w:rsidRDefault="00F57325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Faire la plonge</w:t>
                            </w:r>
                          </w:p>
                          <w:p w:rsidR="00CA1F86" w:rsidRPr="00F57325" w:rsidRDefault="00CA1F86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Connaissance et respect des protocoles d’hygiène et de sécurité</w:t>
                            </w:r>
                          </w:p>
                          <w:p w:rsidR="00F57325" w:rsidRPr="00F57325" w:rsidRDefault="00F57325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Goût pour le travail d’équipe</w:t>
                            </w:r>
                          </w:p>
                          <w:p w:rsidR="00F57325" w:rsidRDefault="00F57325" w:rsidP="00F573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Respectueuse, souriante, rapide et active</w:t>
                            </w:r>
                          </w:p>
                          <w:p w:rsidR="00CA1F86" w:rsidRPr="00CA1F86" w:rsidRDefault="00CA1F86" w:rsidP="00CA1F86">
                            <w:pPr>
                              <w:pStyle w:val="Paragraphedeliste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t>Parcours Professionnel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</w:r>
                          </w:p>
                          <w:p w:rsidR="009249B4" w:rsidRDefault="00CA1F86" w:rsidP="00CC6580">
                            <w:pPr>
                              <w:spacing w:after="0"/>
                              <w:ind w:left="1410" w:hanging="141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2016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CA1F86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Employée de restauration collective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, (stage pratique), Restaurant ELIOR, Saint-Denis</w:t>
                            </w:r>
                            <w:r w:rsidR="009249B4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="009249B4" w:rsidRPr="009249B4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Agent d’entretien</w:t>
                            </w:r>
                            <w:r w:rsidR="009249B4">
                              <w:rPr>
                                <w:rFonts w:ascii="Century Schoolbook" w:hAnsi="Century Schoolbook"/>
                                <w:sz w:val="20"/>
                              </w:rPr>
                              <w:t>, Maison de retraite Korian, Bondy</w:t>
                            </w:r>
                          </w:p>
                          <w:p w:rsidR="00C930A1" w:rsidRDefault="00C930A1" w:rsidP="00CA1F86">
                            <w:pPr>
                              <w:ind w:left="1410" w:hanging="141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CA1F86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Employée de restauration collective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, (stage </w:t>
                            </w:r>
                            <w:r w:rsidR="0025373A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 </w:t>
                            </w:r>
                            <w:r w:rsidR="00AE050E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    pratique), Arpège Pari</w:t>
                            </w:r>
                            <w:r w:rsidR="0025373A">
                              <w:rPr>
                                <w:rFonts w:ascii="Century Schoolbook" w:hAnsi="Century Schoolbook"/>
                                <w:sz w:val="20"/>
                              </w:rPr>
                              <w:t>s</w:t>
                            </w:r>
                            <w:r w:rsidR="00AE050E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="0025373A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9 </w:t>
                            </w:r>
                          </w:p>
                          <w:p w:rsidR="0025373A" w:rsidRDefault="0025373A" w:rsidP="00CA1F86">
                            <w:pPr>
                              <w:ind w:left="1410" w:hanging="141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  <w:t>Employée de restaurat</w:t>
                            </w:r>
                            <w:r w:rsidR="00B148FE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scolaire</w:t>
                            </w:r>
                            <w:r w:rsidR="00B148FE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,</w:t>
                            </w:r>
                            <w:r w:rsidR="00462764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r w:rsidR="00462764" w:rsidRPr="00462764">
                              <w:rPr>
                                <w:rFonts w:ascii="Century Schoolbook" w:hAnsi="Century Schoolbook"/>
                                <w:sz w:val="20"/>
                              </w:rPr>
                              <w:t>(</w:t>
                            </w:r>
                            <w:r w:rsidRPr="00B51DE9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</w:rPr>
                              <w:t>stage pratique</w:t>
                            </w:r>
                            <w:r w:rsidR="00462764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="00B51DE9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B51DE9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</w:rPr>
                              <w:t>à l’école</w:t>
                            </w:r>
                            <w:r w:rsidR="00B51DE9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</w:rPr>
                              <w:t xml:space="preserve"> S</w:t>
                            </w:r>
                            <w:r w:rsidRPr="00B51DE9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</w:rPr>
                              <w:t>aint Ouen</w:t>
                            </w:r>
                            <w:r w:rsidR="00B148FE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</w:rPr>
                              <w:t xml:space="preserve"> paris 17</w:t>
                            </w:r>
                            <w:r w:rsidR="00B148FE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  <w:vertAlign w:val="superscript"/>
                              </w:rPr>
                              <w:t>èm</w:t>
                            </w:r>
                            <w:r w:rsidR="00AE050E">
                              <w:rPr>
                                <w:rFonts w:ascii="Century Schoolbook" w:hAnsi="Century Schoolbook"/>
                                <w:color w:val="000000" w:themeColor="text1"/>
                                <w:sz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="00462764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2014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B66088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Garde d’enfants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, chez particuliers, Paris 19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="00B66088"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</w: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2013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B66088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Garde d’enfant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, chez particuliers, Saint-Denis</w:t>
                            </w:r>
                            <w:r w:rsidR="00B66088"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</w:r>
                          </w:p>
                          <w:p w:rsidR="00F57325" w:rsidRPr="00F57325" w:rsidRDefault="00F57325" w:rsidP="00B66088">
                            <w:pPr>
                              <w:ind w:left="1410" w:hanging="141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2011 – 2012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B66088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Cuisinière et serveuse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, restaurant « Chez Léonie », Paris 18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="00B66088"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</w:r>
                          </w:p>
                          <w:p w:rsidR="00F57325" w:rsidRPr="00F57325" w:rsidRDefault="00F57325" w:rsidP="00B66088">
                            <w:pPr>
                              <w:ind w:left="1410" w:hanging="141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2010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B66088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Cuisinière et serveuse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, restaurant « Meleigui », Paris 17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="00B66088"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</w: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2008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B66088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Coiffeuse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, salon de coiffure, Cameroun</w:t>
                            </w:r>
                            <w:r w:rsidR="00B66088"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</w: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2002 – 2004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B66088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Garde d’enfants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, chez particuliers, Cameroun</w:t>
                            </w:r>
                            <w:r w:rsidR="00B66088"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</w: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2001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B66088">
                              <w:rPr>
                                <w:rFonts w:ascii="Century Schoolbook" w:hAnsi="Century Schoolbook"/>
                                <w:b/>
                                <w:color w:val="365F91" w:themeColor="accent1" w:themeShade="BF"/>
                                <w:sz w:val="20"/>
                              </w:rPr>
                              <w:t>Serveuse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>, restauration rapide, Cameroun</w:t>
                            </w:r>
                            <w:r w:rsidRPr="00F57325"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</w:p>
                          <w:p w:rsidR="00F57325" w:rsidRPr="00F57325" w:rsidRDefault="00F57325" w:rsidP="00F57325">
                            <w:pPr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:rsidR="00F57325" w:rsidRDefault="00F57325" w:rsidP="00F573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57325" w:rsidRDefault="00F57325" w:rsidP="00F57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35.95pt;margin-top:13.55pt;width:357.95pt;height:7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" fillcolor="white [3201]" strokecolor="#4bacc6 [3208]" strokeweight=".25pt">
                <v:stroke joinstyle="miter"/>
                <v:shadow color="#868686"/>
                <v:textbox>
                  <w:txbxContent>
                    <w:p w:rsidR="00CA1F86" w:rsidRDefault="00CA1F86" w:rsidP="00F5732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:rsidR="00F57325" w:rsidRPr="00F57325" w:rsidRDefault="00F57325" w:rsidP="00F57325">
                      <w:pPr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28"/>
                        </w:rPr>
                      </w:pPr>
                      <w:proofErr w:type="spellStart"/>
                      <w:r w:rsidRPr="00F57325">
                        <w:rPr>
                          <w:rFonts w:ascii="Century Schoolbook" w:hAnsi="Century Schoolbook"/>
                          <w:b/>
                          <w:smallCaps/>
                          <w:sz w:val="28"/>
                        </w:rPr>
                        <w:t>E</w:t>
                      </w:r>
                      <w:r w:rsidR="00B51DE9">
                        <w:rPr>
                          <w:rFonts w:ascii="Century Schoolbook" w:hAnsi="Century Schoolbook"/>
                          <w:b/>
                          <w:smallCaps/>
                          <w:sz w:val="28"/>
                        </w:rPr>
                        <w:t>mployéé</w:t>
                      </w:r>
                      <w:proofErr w:type="spellEnd"/>
                      <w:r w:rsidR="00B51DE9">
                        <w:rPr>
                          <w:rFonts w:ascii="Century Schoolbook" w:hAnsi="Century Schoolbook"/>
                          <w:b/>
                          <w:smallCaps/>
                          <w:sz w:val="28"/>
                        </w:rPr>
                        <w:t xml:space="preserve"> P</w:t>
                      </w:r>
                      <w:r w:rsidR="00B148FE">
                        <w:rPr>
                          <w:rFonts w:ascii="Century Schoolbook" w:hAnsi="Century Schoolbook"/>
                          <w:b/>
                          <w:smallCaps/>
                          <w:sz w:val="28"/>
                        </w:rPr>
                        <w:t>olyva</w:t>
                      </w:r>
                      <w:r w:rsidR="003B7C66">
                        <w:rPr>
                          <w:rFonts w:ascii="Century Schoolbook" w:hAnsi="Century Schoolbook"/>
                          <w:b/>
                          <w:smallCaps/>
                          <w:sz w:val="28"/>
                        </w:rPr>
                        <w:t xml:space="preserve">lente  de restauration  </w:t>
                      </w:r>
                      <w:bookmarkStart w:id="1" w:name="_GoBack"/>
                      <w:bookmarkEnd w:id="1"/>
                    </w:p>
                    <w:p w:rsidR="00F57325" w:rsidRDefault="00F57325" w:rsidP="00F57325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t>Compétences</w:t>
                      </w:r>
                      <w:r w:rsidR="00B66088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br/>
                      </w:r>
                    </w:p>
                    <w:p w:rsidR="00F57325" w:rsidRDefault="00F57325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Préparation de plats chauds et froids</w:t>
                      </w:r>
                    </w:p>
                    <w:p w:rsidR="0025685A" w:rsidRDefault="0025685A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Dressage des hors d’œuvre et des desserts</w:t>
                      </w:r>
                    </w:p>
                    <w:p w:rsidR="0025685A" w:rsidRPr="00F57325" w:rsidRDefault="0025685A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Suivi de l’approvisionnement pendant le service</w:t>
                      </w:r>
                    </w:p>
                    <w:p w:rsidR="00F57325" w:rsidRDefault="00F57325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Service</w:t>
                      </w:r>
                      <w:r w:rsidR="00CA1F86">
                        <w:rPr>
                          <w:rFonts w:ascii="Century Schoolbook" w:hAnsi="Century Schoolbook"/>
                          <w:sz w:val="20"/>
                        </w:rPr>
                        <w:t xml:space="preserve"> aux clients</w:t>
                      </w:r>
                    </w:p>
                    <w:p w:rsidR="00CA1F86" w:rsidRDefault="00CA1F86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Mise en place des produits</w:t>
                      </w:r>
                    </w:p>
                    <w:p w:rsidR="00CA1F86" w:rsidRPr="00F57325" w:rsidRDefault="00CA1F86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Prélèvements de plats témoins</w:t>
                      </w:r>
                    </w:p>
                    <w:p w:rsidR="00F57325" w:rsidRPr="00F57325" w:rsidRDefault="00F57325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Découpe des fruits et des légumes</w:t>
                      </w:r>
                    </w:p>
                    <w:p w:rsidR="00CA1F86" w:rsidRPr="00CA1F86" w:rsidRDefault="00F57325" w:rsidP="00CA1F8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Entretenir l’espace de travail</w:t>
                      </w:r>
                    </w:p>
                    <w:p w:rsidR="00F57325" w:rsidRDefault="00F57325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Faire la plonge</w:t>
                      </w:r>
                    </w:p>
                    <w:p w:rsidR="00CA1F86" w:rsidRPr="00F57325" w:rsidRDefault="00CA1F86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Connaissance et respect des protocoles d’hygiène et de sécurité</w:t>
                      </w:r>
                    </w:p>
                    <w:p w:rsidR="00F57325" w:rsidRPr="00F57325" w:rsidRDefault="00F57325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Goût pour le travail d’équipe</w:t>
                      </w:r>
                    </w:p>
                    <w:p w:rsidR="00F57325" w:rsidRDefault="00F57325" w:rsidP="00F573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Respectueuse, souriante, rapide et active</w:t>
                      </w:r>
                    </w:p>
                    <w:p w:rsidR="00CA1F86" w:rsidRPr="00CA1F86" w:rsidRDefault="00CA1F86" w:rsidP="00CA1F86">
                      <w:pPr>
                        <w:pStyle w:val="Paragraphedeliste"/>
                        <w:rPr>
                          <w:rFonts w:ascii="Century Schoolbook" w:hAnsi="Century Schoolbook"/>
                          <w:sz w:val="20"/>
                        </w:rPr>
                      </w:pP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t>Parcours Professionnel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br/>
                      </w:r>
                    </w:p>
                    <w:p w:rsidR="009249B4" w:rsidRDefault="00CA1F86" w:rsidP="00CC6580">
                      <w:pPr>
                        <w:spacing w:after="0"/>
                        <w:ind w:left="1410" w:hanging="1410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2016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CA1F86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Employée de restauration collective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>, (stage pratique), Restaurant ELIOR, Saint-Denis</w:t>
                      </w:r>
                      <w:r w:rsidR="009249B4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="009249B4" w:rsidRPr="009249B4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Agent d’entretien</w:t>
                      </w:r>
                      <w:r w:rsidR="009249B4">
                        <w:rPr>
                          <w:rFonts w:ascii="Century Schoolbook" w:hAnsi="Century Schoolbook"/>
                          <w:sz w:val="20"/>
                        </w:rPr>
                        <w:t>, Maison de retraite Korian, Bondy</w:t>
                      </w:r>
                    </w:p>
                    <w:p w:rsidR="00C930A1" w:rsidRDefault="00C930A1" w:rsidP="00CA1F86">
                      <w:pPr>
                        <w:ind w:left="1410" w:hanging="1410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CA1F86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Employée de restauration collective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, (stage </w:t>
                      </w:r>
                      <w:r w:rsidR="0025373A">
                        <w:rPr>
                          <w:rFonts w:ascii="Century Schoolbook" w:hAnsi="Century Schoolbook"/>
                          <w:sz w:val="20"/>
                        </w:rPr>
                        <w:t xml:space="preserve">  </w:t>
                      </w:r>
                      <w:r w:rsidR="00AE050E">
                        <w:rPr>
                          <w:rFonts w:ascii="Century Schoolbook" w:hAnsi="Century Schoolbook"/>
                          <w:sz w:val="20"/>
                        </w:rPr>
                        <w:t xml:space="preserve">     pratique), Arpège Pari</w:t>
                      </w:r>
                      <w:r w:rsidR="0025373A">
                        <w:rPr>
                          <w:rFonts w:ascii="Century Schoolbook" w:hAnsi="Century Schoolbook"/>
                          <w:sz w:val="20"/>
                        </w:rPr>
                        <w:t>s</w:t>
                      </w:r>
                      <w:r w:rsidR="00AE050E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="0025373A">
                        <w:rPr>
                          <w:rFonts w:ascii="Century Schoolbook" w:hAnsi="Century Schoolbook"/>
                          <w:sz w:val="20"/>
                        </w:rPr>
                        <w:t xml:space="preserve">9 </w:t>
                      </w:r>
                    </w:p>
                    <w:p w:rsidR="0025373A" w:rsidRDefault="0025373A" w:rsidP="00CA1F86">
                      <w:pPr>
                        <w:ind w:left="1410" w:hanging="1410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ab/>
                        <w:t>Employée de restaurat</w:t>
                      </w:r>
                      <w:r w:rsidR="00B148FE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ion</w:t>
                      </w:r>
                      <w:r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 xml:space="preserve"> scolaire</w:t>
                      </w:r>
                      <w:r w:rsidR="00B148FE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,</w:t>
                      </w:r>
                      <w:r w:rsidR="00462764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r w:rsidR="00462764" w:rsidRPr="00462764">
                        <w:rPr>
                          <w:rFonts w:ascii="Century Schoolbook" w:hAnsi="Century Schoolbook"/>
                          <w:sz w:val="20"/>
                        </w:rPr>
                        <w:t>(</w:t>
                      </w:r>
                      <w:r w:rsidRPr="00B51DE9">
                        <w:rPr>
                          <w:rFonts w:ascii="Century Schoolbook" w:hAnsi="Century Schoolbook"/>
                          <w:color w:val="000000" w:themeColor="text1"/>
                          <w:sz w:val="20"/>
                        </w:rPr>
                        <w:t>stage pratique</w:t>
                      </w:r>
                      <w:r w:rsidR="00462764">
                        <w:rPr>
                          <w:rFonts w:ascii="Century Schoolbook" w:hAnsi="Century Schoolbook"/>
                          <w:color w:val="000000" w:themeColor="text1"/>
                          <w:sz w:val="20"/>
                        </w:rPr>
                        <w:t>)</w:t>
                      </w:r>
                      <w:r w:rsidR="00B51DE9">
                        <w:rPr>
                          <w:rFonts w:ascii="Century Schoolbook" w:hAnsi="Century Schoolbook"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B51DE9">
                        <w:rPr>
                          <w:rFonts w:ascii="Century Schoolbook" w:hAnsi="Century Schoolbook"/>
                          <w:color w:val="000000" w:themeColor="text1"/>
                          <w:sz w:val="20"/>
                        </w:rPr>
                        <w:t>à l’école</w:t>
                      </w:r>
                      <w:r w:rsidR="00B51DE9">
                        <w:rPr>
                          <w:rFonts w:ascii="Century Schoolbook" w:hAnsi="Century Schoolbook"/>
                          <w:color w:val="000000" w:themeColor="text1"/>
                          <w:sz w:val="20"/>
                        </w:rPr>
                        <w:t xml:space="preserve"> S</w:t>
                      </w:r>
                      <w:r w:rsidRPr="00B51DE9">
                        <w:rPr>
                          <w:rFonts w:ascii="Century Schoolbook" w:hAnsi="Century Schoolbook"/>
                          <w:color w:val="000000" w:themeColor="text1"/>
                          <w:sz w:val="20"/>
                        </w:rPr>
                        <w:t>aint Ouen</w:t>
                      </w:r>
                      <w:r w:rsidR="00B148FE">
                        <w:rPr>
                          <w:rFonts w:ascii="Century Schoolbook" w:hAnsi="Century Schoolbook"/>
                          <w:color w:val="000000" w:themeColor="text1"/>
                          <w:sz w:val="20"/>
                        </w:rPr>
                        <w:t xml:space="preserve"> paris 17</w:t>
                      </w:r>
                      <w:r w:rsidR="00B148FE">
                        <w:rPr>
                          <w:rFonts w:ascii="Century Schoolbook" w:hAnsi="Century Schoolbook"/>
                          <w:color w:val="000000" w:themeColor="text1"/>
                          <w:sz w:val="20"/>
                          <w:vertAlign w:val="superscript"/>
                        </w:rPr>
                        <w:t>èm</w:t>
                      </w:r>
                      <w:r w:rsidR="00AE050E">
                        <w:rPr>
                          <w:rFonts w:ascii="Century Schoolbook" w:hAnsi="Century Schoolbook"/>
                          <w:color w:val="000000" w:themeColor="text1"/>
                          <w:sz w:val="20"/>
                          <w:vertAlign w:val="superscript"/>
                        </w:rPr>
                        <w:t>e</w:t>
                      </w:r>
                      <w:r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="00462764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2014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B66088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Garde d’enfants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, chez particuliers, Paris 19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  <w:vertAlign w:val="superscript"/>
                        </w:rPr>
                        <w:t>ème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="00B66088">
                        <w:rPr>
                          <w:rFonts w:ascii="Century Schoolbook" w:hAnsi="Century Schoolbook"/>
                          <w:sz w:val="20"/>
                        </w:rPr>
                        <w:br/>
                      </w: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2013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B66088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Garde d’enfant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, chez particuliers, Saint-Denis</w:t>
                      </w:r>
                      <w:r w:rsidR="00B66088">
                        <w:rPr>
                          <w:rFonts w:ascii="Century Schoolbook" w:hAnsi="Century Schoolbook"/>
                          <w:sz w:val="20"/>
                        </w:rPr>
                        <w:br/>
                      </w:r>
                    </w:p>
                    <w:p w:rsidR="00F57325" w:rsidRPr="00F57325" w:rsidRDefault="00F57325" w:rsidP="00B66088">
                      <w:pPr>
                        <w:ind w:left="1410" w:hanging="1410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2011 – 2012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B66088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Cuisinière et serveuse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, restaurant « Chez Léonie », Paris 18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  <w:vertAlign w:val="superscript"/>
                        </w:rPr>
                        <w:t>ème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="00B66088">
                        <w:rPr>
                          <w:rFonts w:ascii="Century Schoolbook" w:hAnsi="Century Schoolbook"/>
                          <w:sz w:val="20"/>
                        </w:rPr>
                        <w:br/>
                      </w:r>
                    </w:p>
                    <w:p w:rsidR="00F57325" w:rsidRPr="00F57325" w:rsidRDefault="00F57325" w:rsidP="00B66088">
                      <w:pPr>
                        <w:ind w:left="1410" w:hanging="1410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2010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B66088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Cuisinière et serveuse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, restaurant « Meleigui », Paris 17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  <w:vertAlign w:val="superscript"/>
                        </w:rPr>
                        <w:t>ème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="00B66088">
                        <w:rPr>
                          <w:rFonts w:ascii="Century Schoolbook" w:hAnsi="Century Schoolbook"/>
                          <w:sz w:val="20"/>
                        </w:rPr>
                        <w:br/>
                      </w: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2008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B66088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Coiffeuse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, salon de coiffure, Cameroun</w:t>
                      </w:r>
                      <w:r w:rsidR="00B66088">
                        <w:rPr>
                          <w:rFonts w:ascii="Century Schoolbook" w:hAnsi="Century Schoolbook"/>
                          <w:sz w:val="20"/>
                        </w:rPr>
                        <w:br/>
                      </w: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2002 – 2004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B66088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Garde d’enfants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, chez particuliers, Cameroun</w:t>
                      </w:r>
                      <w:r w:rsidR="00B66088">
                        <w:rPr>
                          <w:rFonts w:ascii="Century Schoolbook" w:hAnsi="Century Schoolbook"/>
                          <w:sz w:val="20"/>
                        </w:rPr>
                        <w:br/>
                      </w: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2001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B66088">
                        <w:rPr>
                          <w:rFonts w:ascii="Century Schoolbook" w:hAnsi="Century Schoolbook"/>
                          <w:b/>
                          <w:color w:val="365F91" w:themeColor="accent1" w:themeShade="BF"/>
                          <w:sz w:val="20"/>
                        </w:rPr>
                        <w:t>Serveuse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>, restauration rapide, Cameroun</w:t>
                      </w:r>
                      <w:r w:rsidRPr="00F57325"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</w:p>
                    <w:p w:rsidR="00F57325" w:rsidRPr="00F57325" w:rsidRDefault="00F57325" w:rsidP="00F57325">
                      <w:pPr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</w:pPr>
                    </w:p>
                    <w:p w:rsidR="00F57325" w:rsidRDefault="00F57325" w:rsidP="00F57325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57325" w:rsidRDefault="00F57325" w:rsidP="00F57325"/>
                  </w:txbxContent>
                </v:textbox>
              </v:roundrect>
            </w:pict>
          </mc:Fallback>
        </mc:AlternateContent>
      </w:r>
    </w:p>
    <w:p w:rsidR="000F3531" w:rsidRPr="000F3531" w:rsidRDefault="00AE41D6" w:rsidP="000F353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30480</wp:posOffset>
                </wp:positionV>
                <wp:extent cx="2078990" cy="9267825"/>
                <wp:effectExtent l="10795" t="14605" r="15240" b="330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926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325" w:rsidRDefault="00F57325" w:rsidP="00F57325">
                            <w:pPr>
                              <w:spacing w:after="0"/>
                            </w:pPr>
                          </w:p>
                          <w:p w:rsidR="00F57325" w:rsidRDefault="00F57325" w:rsidP="00F57325">
                            <w:pPr>
                              <w:spacing w:after="0"/>
                            </w:pPr>
                          </w:p>
                          <w:p w:rsidR="00F57325" w:rsidRPr="00F57325" w:rsidRDefault="00F57325" w:rsidP="00F57325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F57325" w:rsidRPr="00C930A1" w:rsidRDefault="00F57325" w:rsidP="00F5732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mallCaps/>
                                <w:sz w:val="40"/>
                              </w:rPr>
                            </w:pPr>
                            <w:r w:rsidRPr="00C930A1">
                              <w:rPr>
                                <w:rFonts w:ascii="Century Schoolbook" w:hAnsi="Century Schoolbook"/>
                                <w:smallCaps/>
                                <w:sz w:val="40"/>
                              </w:rPr>
                              <w:t>Thérèse</w:t>
                            </w:r>
                          </w:p>
                          <w:p w:rsidR="00F57325" w:rsidRPr="00F57325" w:rsidRDefault="00F57325" w:rsidP="00F5732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mallCaps/>
                                <w:sz w:val="4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smallCaps/>
                                <w:sz w:val="40"/>
                              </w:rPr>
                              <w:t>Pep</w:t>
                            </w:r>
                          </w:p>
                          <w:p w:rsidR="00F57325" w:rsidRP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F57325" w:rsidRP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F57325" w:rsidRP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F57325" w:rsidRP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</w:rPr>
                              <w:t>166, rue de Crimée</w:t>
                            </w:r>
                          </w:p>
                          <w:p w:rsid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</w:rPr>
                              <w:t>75019 Paris</w:t>
                            </w:r>
                          </w:p>
                          <w:p w:rsidR="00F57325" w:rsidRP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</w:rPr>
                              <w:t>07.60.15.55.79</w:t>
                            </w:r>
                          </w:p>
                          <w:p w:rsidR="00F57325" w:rsidRPr="00F57325" w:rsidRDefault="00F57325" w:rsidP="00F57325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bookmarkStart w:id="0" w:name="_GoBack"/>
                          <w:bookmarkEnd w:id="0"/>
                          <w:p w:rsidR="00F57325" w:rsidRDefault="00D44302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fldChar w:fldCharType="begin"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instrText xml:space="preserve"> HYPERLINK "mailto:</w:instrText>
                            </w:r>
                            <w:r w:rsidRPr="00D44302">
                              <w:rPr>
                                <w:rFonts w:ascii="Century Schoolbook" w:hAnsi="Century Schoolbook"/>
                              </w:rPr>
                              <w:instrText>pepmangolo@gmail.com</w:instrTex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fldChar w:fldCharType="separate"/>
                            </w:r>
                            <w:r w:rsidRPr="00655BAC">
                              <w:rPr>
                                <w:rStyle w:val="Lienhypertexte"/>
                                <w:rFonts w:ascii="Century Schoolbook" w:hAnsi="Century Schoolbook"/>
                              </w:rPr>
                              <w:t>pepmangolo@gmail.com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fldChar w:fldCharType="end"/>
                            </w:r>
                          </w:p>
                          <w:p w:rsidR="00F57325" w:rsidRDefault="00F57325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F57325" w:rsidRDefault="00F57325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F57325" w:rsidRDefault="00F57325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B66088" w:rsidRDefault="00B66088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F57325" w:rsidRPr="00F57325" w:rsidRDefault="00F57325" w:rsidP="00B6608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t>Langues et Informatique</w:t>
                            </w:r>
                            <w:r w:rsidR="00B66088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br/>
                            </w:r>
                          </w:p>
                          <w:p w:rsidR="00F57325" w:rsidRDefault="00F57325" w:rsidP="00B6608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Espagnol : niveau intermédiaire</w:t>
                            </w:r>
                          </w:p>
                          <w:p w:rsidR="00B66088" w:rsidRDefault="00B66088" w:rsidP="00B6608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7325" w:rsidRDefault="00F57325" w:rsidP="00B6608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Anglais : notions</w:t>
                            </w:r>
                          </w:p>
                          <w:p w:rsidR="00F57325" w:rsidRDefault="00F57325" w:rsidP="00B6608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7325" w:rsidRDefault="00F57325" w:rsidP="00B6608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Bonne utilisation d’Internet</w:t>
                            </w:r>
                          </w:p>
                          <w:p w:rsidR="00F57325" w:rsidRDefault="00F57325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B66088" w:rsidRDefault="00B66088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F57325" w:rsidRDefault="00B66088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drawing>
                                <wp:inline distT="0" distB="0" distL="0" distR="0">
                                  <wp:extent cx="3669147" cy="4571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1249" cy="49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325" w:rsidRDefault="00F57325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B66088" w:rsidRDefault="00B66088" w:rsidP="00F57325">
                            <w:pPr>
                              <w:rPr>
                                <w:rStyle w:val="Lienhypertexte"/>
                                <w:rFonts w:ascii="Century Schoolbook" w:hAnsi="Century Schoolbook"/>
                                <w:color w:val="auto"/>
                                <w:u w:val="none"/>
                              </w:rPr>
                            </w:pPr>
                          </w:p>
                          <w:p w:rsidR="00F57325" w:rsidRPr="00F57325" w:rsidRDefault="00F57325" w:rsidP="00B6608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</w:pPr>
                            <w:r w:rsidRPr="00F57325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t>entres d’intérê</w:t>
                            </w:r>
                            <w:r w:rsidRPr="00F57325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t>t</w:t>
                            </w:r>
                            <w:r w:rsidR="00B66088">
                              <w:rPr>
                                <w:rFonts w:ascii="Century Schoolbook" w:hAnsi="Century Schoolbook"/>
                                <w:b/>
                                <w:smallCaps/>
                                <w:sz w:val="20"/>
                              </w:rPr>
                              <w:br/>
                            </w:r>
                          </w:p>
                          <w:p w:rsidR="00F57325" w:rsidRDefault="00F57325" w:rsidP="00B660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Cinéma et pâtisserie</w:t>
                            </w:r>
                          </w:p>
                          <w:p w:rsidR="00F57325" w:rsidRPr="00F57325" w:rsidRDefault="00F57325" w:rsidP="00B66088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7" style="position:absolute;margin-left:-49.75pt;margin-top:2.4pt;width:163.7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" fillcolor="white [3201]" strokecolor="#95b3d7 [1940]" strokeweight="1pt">
                <v:fill color2="#b8cce4 [1300]" focus="100%" type="gradient"/>
                <v:stroke joinstyle="miter"/>
                <v:shadow on="t" color="#243f60 [1604]" opacity=".5" offset="1pt"/>
                <v:textbox>
                  <w:txbxContent>
                    <w:p w:rsidR="00F57325" w:rsidRDefault="00F57325" w:rsidP="00F57325">
                      <w:pPr>
                        <w:spacing w:after="0"/>
                      </w:pPr>
                    </w:p>
                    <w:p w:rsidR="00F57325" w:rsidRDefault="00F57325" w:rsidP="00F57325">
                      <w:pPr>
                        <w:spacing w:after="0"/>
                      </w:pPr>
                    </w:p>
                    <w:p w:rsidR="00F57325" w:rsidRPr="00F57325" w:rsidRDefault="00F57325" w:rsidP="00F57325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</w:p>
                    <w:p w:rsidR="00F57325" w:rsidRPr="00C930A1" w:rsidRDefault="00F57325" w:rsidP="00F5732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mallCaps/>
                          <w:sz w:val="40"/>
                        </w:rPr>
                      </w:pPr>
                      <w:r w:rsidRPr="00C930A1">
                        <w:rPr>
                          <w:rFonts w:ascii="Century Schoolbook" w:hAnsi="Century Schoolbook"/>
                          <w:smallCaps/>
                          <w:sz w:val="40"/>
                        </w:rPr>
                        <w:t>Thérèse</w:t>
                      </w:r>
                    </w:p>
                    <w:p w:rsidR="00F57325" w:rsidRPr="00F57325" w:rsidRDefault="00F57325" w:rsidP="00F5732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mallCaps/>
                          <w:sz w:val="40"/>
                        </w:rPr>
                      </w:pPr>
                      <w:r w:rsidRPr="00F57325">
                        <w:rPr>
                          <w:rFonts w:ascii="Century Schoolbook" w:hAnsi="Century Schoolbook"/>
                          <w:smallCaps/>
                          <w:sz w:val="40"/>
                        </w:rPr>
                        <w:t>Pep</w:t>
                      </w:r>
                    </w:p>
                    <w:p w:rsidR="00F57325" w:rsidRP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</w:p>
                    <w:p w:rsidR="00F57325" w:rsidRP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</w:p>
                    <w:p w:rsidR="00F57325" w:rsidRP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</w:p>
                    <w:p w:rsidR="00F57325" w:rsidRP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F57325">
                        <w:rPr>
                          <w:rFonts w:ascii="Century Schoolbook" w:hAnsi="Century Schoolbook"/>
                        </w:rPr>
                        <w:t>166, rue de Crimée</w:t>
                      </w:r>
                    </w:p>
                    <w:p w:rsid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F57325">
                        <w:rPr>
                          <w:rFonts w:ascii="Century Schoolbook" w:hAnsi="Century Schoolbook"/>
                        </w:rPr>
                        <w:t>75019 Paris</w:t>
                      </w:r>
                    </w:p>
                    <w:p w:rsidR="00F57325" w:rsidRP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</w:p>
                    <w:p w:rsid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F57325">
                        <w:rPr>
                          <w:rFonts w:ascii="Century Schoolbook" w:hAnsi="Century Schoolbook"/>
                        </w:rPr>
                        <w:t>07.60.15.55.79</w:t>
                      </w:r>
                    </w:p>
                    <w:p w:rsidR="00F57325" w:rsidRPr="00F57325" w:rsidRDefault="00F57325" w:rsidP="00F57325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</w:p>
                    <w:bookmarkStart w:id="1" w:name="_GoBack"/>
                    <w:bookmarkEnd w:id="1"/>
                    <w:p w:rsidR="00F57325" w:rsidRDefault="00D44302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fldChar w:fldCharType="begin"/>
                      </w:r>
                      <w:r>
                        <w:rPr>
                          <w:rFonts w:ascii="Century Schoolbook" w:hAnsi="Century Schoolbook"/>
                        </w:rPr>
                        <w:instrText xml:space="preserve"> HYPERLINK "mailto:</w:instrText>
                      </w:r>
                      <w:r w:rsidRPr="00D44302">
                        <w:rPr>
                          <w:rFonts w:ascii="Century Schoolbook" w:hAnsi="Century Schoolbook"/>
                        </w:rPr>
                        <w:instrText>pepmangolo@gmail.com</w:instrText>
                      </w:r>
                      <w:r>
                        <w:rPr>
                          <w:rFonts w:ascii="Century Schoolbook" w:hAnsi="Century Schoolbook"/>
                        </w:rPr>
                        <w:instrText xml:space="preserve">" </w:instrText>
                      </w:r>
                      <w:r>
                        <w:rPr>
                          <w:rFonts w:ascii="Century Schoolbook" w:hAnsi="Century Schoolbook"/>
                        </w:rPr>
                        <w:fldChar w:fldCharType="separate"/>
                      </w:r>
                      <w:r w:rsidRPr="00655BAC">
                        <w:rPr>
                          <w:rStyle w:val="Lienhypertexte"/>
                          <w:rFonts w:ascii="Century Schoolbook" w:hAnsi="Century Schoolbook"/>
                        </w:rPr>
                        <w:t>pepmangolo@gmail.com</w:t>
                      </w:r>
                      <w:r>
                        <w:rPr>
                          <w:rFonts w:ascii="Century Schoolbook" w:hAnsi="Century Schoolbook"/>
                        </w:rPr>
                        <w:fldChar w:fldCharType="end"/>
                      </w:r>
                    </w:p>
                    <w:p w:rsidR="00F57325" w:rsidRDefault="00F57325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F57325" w:rsidRDefault="00F57325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F57325" w:rsidRDefault="00F57325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B66088" w:rsidRDefault="00B66088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F57325" w:rsidRPr="00F57325" w:rsidRDefault="00F57325" w:rsidP="00B66088">
                      <w:pPr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t>Langues et Informatique</w:t>
                      </w:r>
                      <w:r w:rsidR="00B66088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br/>
                      </w:r>
                    </w:p>
                    <w:p w:rsidR="00F57325" w:rsidRDefault="00F57325" w:rsidP="00B6608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Espagnol : niveau intermédiaire</w:t>
                      </w:r>
                    </w:p>
                    <w:p w:rsidR="00B66088" w:rsidRDefault="00B66088" w:rsidP="00B6608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F57325" w:rsidRDefault="00F57325" w:rsidP="00B6608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Anglais : notions</w:t>
                      </w:r>
                    </w:p>
                    <w:p w:rsidR="00F57325" w:rsidRDefault="00F57325" w:rsidP="00B6608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F57325" w:rsidRDefault="00F57325" w:rsidP="00B6608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Bonne utilisation d’Internet</w:t>
                      </w:r>
                    </w:p>
                    <w:p w:rsidR="00F57325" w:rsidRDefault="00F57325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B66088" w:rsidRDefault="00B66088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F57325" w:rsidRDefault="00B66088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</w:rPr>
                        <w:drawing>
                          <wp:inline distT="0" distB="0" distL="0" distR="0">
                            <wp:extent cx="3669147" cy="4571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1249" cy="49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7325" w:rsidRDefault="00F57325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B66088" w:rsidRDefault="00B66088" w:rsidP="00F57325">
                      <w:pPr>
                        <w:rPr>
                          <w:rStyle w:val="Lienhypertexte"/>
                          <w:rFonts w:ascii="Century Schoolbook" w:hAnsi="Century Schoolbook"/>
                          <w:color w:val="auto"/>
                          <w:u w:val="none"/>
                        </w:rPr>
                      </w:pPr>
                    </w:p>
                    <w:p w:rsidR="00F57325" w:rsidRPr="00F57325" w:rsidRDefault="00F57325" w:rsidP="00B66088">
                      <w:pPr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</w:pPr>
                      <w:r w:rsidRPr="00F57325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t>C</w:t>
                      </w:r>
                      <w:r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t>entres d’intérê</w:t>
                      </w:r>
                      <w:r w:rsidRPr="00F57325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t>t</w:t>
                      </w:r>
                      <w:r w:rsidR="00B66088">
                        <w:rPr>
                          <w:rFonts w:ascii="Century Schoolbook" w:hAnsi="Century Schoolbook"/>
                          <w:b/>
                          <w:smallCaps/>
                          <w:sz w:val="20"/>
                        </w:rPr>
                        <w:br/>
                      </w:r>
                    </w:p>
                    <w:p w:rsidR="00F57325" w:rsidRDefault="00F57325" w:rsidP="00B66088">
                      <w:pPr>
                        <w:jc w:val="center"/>
                      </w:pPr>
                      <w:r>
                        <w:rPr>
                          <w:sz w:val="20"/>
                        </w:rPr>
                        <w:t>Cinéma et pâtisserie</w:t>
                      </w:r>
                    </w:p>
                    <w:p w:rsidR="00F57325" w:rsidRPr="00F57325" w:rsidRDefault="00F57325" w:rsidP="00B66088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3531" w:rsidRDefault="000F3531" w:rsidP="000F3531">
      <w:pPr>
        <w:spacing w:after="0"/>
      </w:pPr>
    </w:p>
    <w:p w:rsidR="000F3531" w:rsidRDefault="00AE41D6" w:rsidP="000F353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3622040</wp:posOffset>
                </wp:positionV>
                <wp:extent cx="1775460" cy="635"/>
                <wp:effectExtent l="13335" t="7620" r="1143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9.8pt;margin-top:285.2pt;width:139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2U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CgP7emNK8CrUlsbCqQn9WpeNP3ukNJVS9SeR+e3s4HYLEQkdyFh4wwk2fWfNQMfAvix&#10;V6fGdgESuoBOcSTn20j4ySMKh9nj4zSfwe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"/>
            </w:pict>
          </mc:Fallback>
        </mc:AlternateContent>
      </w:r>
    </w:p>
    <w:sectPr w:rsidR="000F3531" w:rsidSect="00B23A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4EF"/>
    <w:multiLevelType w:val="hybridMultilevel"/>
    <w:tmpl w:val="9564CC38"/>
    <w:lvl w:ilvl="0" w:tplc="2AA207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53B6"/>
    <w:multiLevelType w:val="hybridMultilevel"/>
    <w:tmpl w:val="CA9413C2"/>
    <w:lvl w:ilvl="0" w:tplc="A752A5B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31"/>
    <w:rsid w:val="0001749C"/>
    <w:rsid w:val="000B50EF"/>
    <w:rsid w:val="000E2695"/>
    <w:rsid w:val="000F3531"/>
    <w:rsid w:val="00143867"/>
    <w:rsid w:val="0016601C"/>
    <w:rsid w:val="0025373A"/>
    <w:rsid w:val="0025685A"/>
    <w:rsid w:val="003179CC"/>
    <w:rsid w:val="00320BC5"/>
    <w:rsid w:val="003B7C66"/>
    <w:rsid w:val="00462764"/>
    <w:rsid w:val="00672897"/>
    <w:rsid w:val="008B7EA4"/>
    <w:rsid w:val="009249B4"/>
    <w:rsid w:val="00A152F9"/>
    <w:rsid w:val="00AE050E"/>
    <w:rsid w:val="00AE41D6"/>
    <w:rsid w:val="00B148FE"/>
    <w:rsid w:val="00B23A1E"/>
    <w:rsid w:val="00B51DE9"/>
    <w:rsid w:val="00B66088"/>
    <w:rsid w:val="00B83135"/>
    <w:rsid w:val="00C77A3C"/>
    <w:rsid w:val="00C930A1"/>
    <w:rsid w:val="00CA1F86"/>
    <w:rsid w:val="00CC6580"/>
    <w:rsid w:val="00D44302"/>
    <w:rsid w:val="00D758DD"/>
    <w:rsid w:val="00E652E9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35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5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35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5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Fond</dc:creator>
  <cp:lastModifiedBy>Hinde Azmy</cp:lastModifiedBy>
  <cp:revision>4</cp:revision>
  <cp:lastPrinted>2016-11-16T09:17:00Z</cp:lastPrinted>
  <dcterms:created xsi:type="dcterms:W3CDTF">2017-10-11T07:02:00Z</dcterms:created>
  <dcterms:modified xsi:type="dcterms:W3CDTF">2017-10-26T13:14:00Z</dcterms:modified>
</cp:coreProperties>
</file>