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11" w:rsidRPr="00116AD2" w:rsidRDefault="00F23F11" w:rsidP="00F23F11">
      <w:pPr>
        <w:rPr>
          <w:rFonts w:ascii="Calibri" w:hAnsi="Calibri"/>
          <w:b/>
          <w:color w:val="4F81BD"/>
        </w:rPr>
      </w:pPr>
      <w:r w:rsidRPr="00F23F11">
        <w:rPr>
          <w:rFonts w:ascii="Calibri" w:hAnsi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2F29F" wp14:editId="3602AFCE">
                <wp:simplePos x="0" y="0"/>
                <wp:positionH relativeFrom="column">
                  <wp:posOffset>4719955</wp:posOffset>
                </wp:positionH>
                <wp:positionV relativeFrom="paragraph">
                  <wp:posOffset>176530</wp:posOffset>
                </wp:positionV>
                <wp:extent cx="962025" cy="10096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11" w:rsidRDefault="00F23F11" w:rsidP="00F23F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62025"/>
                                  <wp:effectExtent l="0" t="0" r="0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2F2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1.65pt;margin-top:13.9pt;width:75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">
                <v:textbox>
                  <w:txbxContent>
                    <w:p w:rsidR="00F23F11" w:rsidRDefault="00F23F11" w:rsidP="00F23F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962025"/>
                            <wp:effectExtent l="0" t="0" r="0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/>
          <w:b/>
          <w:color w:val="4F81BD"/>
        </w:rPr>
        <w:t>Mariame</w:t>
      </w:r>
      <w:proofErr w:type="spellEnd"/>
      <w:r>
        <w:rPr>
          <w:rFonts w:ascii="Calibri" w:hAnsi="Calibri"/>
          <w:b/>
          <w:color w:val="4F81BD"/>
        </w:rPr>
        <w:t xml:space="preserve"> </w:t>
      </w:r>
      <w:proofErr w:type="spellStart"/>
      <w:r>
        <w:rPr>
          <w:rFonts w:ascii="Calibri" w:hAnsi="Calibri"/>
          <w:b/>
          <w:color w:val="4F81BD"/>
        </w:rPr>
        <w:t>idboubker</w:t>
      </w:r>
      <w:proofErr w:type="spellEnd"/>
    </w:p>
    <w:p w:rsidR="00F23F11" w:rsidRPr="00116AD2" w:rsidRDefault="00F23F11" w:rsidP="006E0FB0">
      <w:pPr>
        <w:jc w:val="both"/>
        <w:rPr>
          <w:rFonts w:ascii="Calibri" w:hAnsi="Calibri"/>
          <w:sz w:val="20"/>
          <w:szCs w:val="20"/>
        </w:rPr>
      </w:pPr>
      <w:r w:rsidRPr="00C3520F">
        <w:rPr>
          <w:rFonts w:ascii="Calibri" w:hAnsi="Calibri"/>
          <w:b/>
          <w:bCs/>
          <w:color w:val="000000"/>
          <w:sz w:val="22"/>
          <w:szCs w:val="22"/>
        </w:rPr>
        <w:t>Adresse</w:t>
      </w:r>
      <w:r w:rsidRPr="00116AD2">
        <w:rPr>
          <w:rFonts w:ascii="Calibri" w:hAnsi="Calibri"/>
          <w:b/>
          <w:bCs/>
          <w:color w:val="000000"/>
          <w:sz w:val="20"/>
          <w:szCs w:val="20"/>
        </w:rPr>
        <w:t>:</w:t>
      </w:r>
      <w:r w:rsidRPr="00116AD2">
        <w:rPr>
          <w:rFonts w:ascii="Calibri" w:hAnsi="Calibri"/>
          <w:sz w:val="20"/>
          <w:szCs w:val="20"/>
        </w:rPr>
        <w:t xml:space="preserve"> </w:t>
      </w:r>
      <w:r w:rsidR="005725E1">
        <w:rPr>
          <w:rFonts w:ascii="Calibri" w:hAnsi="Calibri"/>
          <w:sz w:val="22"/>
          <w:szCs w:val="22"/>
        </w:rPr>
        <w:t>TANGER</w:t>
      </w:r>
      <w:bookmarkStart w:id="0" w:name="_GoBack"/>
      <w:bookmarkEnd w:id="0"/>
    </w:p>
    <w:p w:rsidR="00F23F11" w:rsidRPr="00116AD2" w:rsidRDefault="00F23F11" w:rsidP="00F23F11">
      <w:pPr>
        <w:jc w:val="both"/>
        <w:rPr>
          <w:rFonts w:ascii="Calibri" w:hAnsi="Calibri"/>
          <w:color w:val="000000"/>
          <w:sz w:val="22"/>
          <w:szCs w:val="22"/>
        </w:rPr>
      </w:pPr>
      <w:r w:rsidRPr="00116AD2">
        <w:rPr>
          <w:rFonts w:ascii="Calibri" w:hAnsi="Calibri"/>
          <w:b/>
          <w:bCs/>
          <w:color w:val="000000"/>
          <w:sz w:val="22"/>
          <w:szCs w:val="22"/>
        </w:rPr>
        <w:t>Situation familiale :</w:t>
      </w:r>
      <w:r w:rsidRPr="00116AD2">
        <w:rPr>
          <w:rFonts w:ascii="Calibri" w:hAnsi="Calibri"/>
          <w:color w:val="000000"/>
          <w:sz w:val="22"/>
          <w:szCs w:val="22"/>
        </w:rPr>
        <w:t xml:space="preserve"> Célibataire</w:t>
      </w:r>
    </w:p>
    <w:p w:rsidR="00F23F11" w:rsidRPr="00116AD2" w:rsidRDefault="00F23F11" w:rsidP="00F23F11">
      <w:pPr>
        <w:tabs>
          <w:tab w:val="left" w:pos="1800"/>
        </w:tabs>
        <w:ind w:right="720"/>
        <w:rPr>
          <w:rFonts w:ascii="Calibri" w:hAnsi="Calibri"/>
          <w:sz w:val="20"/>
          <w:szCs w:val="20"/>
        </w:rPr>
      </w:pPr>
      <w:r w:rsidRPr="00116AD2">
        <w:rPr>
          <w:rFonts w:ascii="Calibri" w:hAnsi="Calibri"/>
          <w:b/>
          <w:color w:val="000000"/>
          <w:sz w:val="22"/>
          <w:szCs w:val="22"/>
        </w:rPr>
        <w:t>Date de naissance:</w:t>
      </w:r>
      <w:r w:rsidRPr="00116AD2">
        <w:rPr>
          <w:rFonts w:ascii="Calibri" w:hAnsi="Calibri"/>
          <w:color w:val="000000"/>
          <w:sz w:val="22"/>
          <w:szCs w:val="22"/>
        </w:rPr>
        <w:t xml:space="preserve"> </w:t>
      </w:r>
      <w:r w:rsidRPr="00116AD2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>7</w:t>
      </w:r>
      <w:r w:rsidRPr="00116AD2">
        <w:rPr>
          <w:rFonts w:ascii="Calibri" w:hAnsi="Calibri"/>
          <w:sz w:val="20"/>
          <w:szCs w:val="20"/>
        </w:rPr>
        <w:t>/</w:t>
      </w:r>
      <w:r>
        <w:rPr>
          <w:rFonts w:ascii="Calibri" w:hAnsi="Calibri"/>
          <w:sz w:val="20"/>
          <w:szCs w:val="20"/>
        </w:rPr>
        <w:t>02</w:t>
      </w:r>
      <w:r w:rsidRPr="00116AD2">
        <w:rPr>
          <w:rFonts w:ascii="Calibri" w:hAnsi="Calibri"/>
          <w:sz w:val="20"/>
          <w:szCs w:val="20"/>
        </w:rPr>
        <w:t>/19</w:t>
      </w:r>
      <w:r>
        <w:rPr>
          <w:rFonts w:ascii="Calibri" w:hAnsi="Calibri"/>
          <w:sz w:val="20"/>
          <w:szCs w:val="20"/>
        </w:rPr>
        <w:t>92</w:t>
      </w:r>
    </w:p>
    <w:p w:rsidR="00F23F11" w:rsidRPr="00116AD2" w:rsidRDefault="00F23F11" w:rsidP="00F23F11">
      <w:pPr>
        <w:tabs>
          <w:tab w:val="left" w:pos="1800"/>
        </w:tabs>
        <w:ind w:right="720"/>
        <w:rPr>
          <w:rFonts w:ascii="Calibri" w:hAnsi="Calibri"/>
          <w:color w:val="000000"/>
          <w:sz w:val="22"/>
          <w:szCs w:val="22"/>
        </w:rPr>
      </w:pPr>
      <w:r w:rsidRPr="00116AD2">
        <w:rPr>
          <w:rFonts w:ascii="Calibri" w:hAnsi="Calibri"/>
          <w:b/>
          <w:bCs/>
          <w:color w:val="000000"/>
          <w:sz w:val="22"/>
          <w:szCs w:val="22"/>
        </w:rPr>
        <w:t>Nationalité :</w:t>
      </w:r>
      <w:r w:rsidRPr="00116AD2">
        <w:rPr>
          <w:rFonts w:ascii="Calibri" w:hAnsi="Calibri"/>
          <w:color w:val="000000"/>
          <w:sz w:val="22"/>
          <w:szCs w:val="22"/>
        </w:rPr>
        <w:t xml:space="preserve"> </w:t>
      </w:r>
      <w:r w:rsidR="00A61517" w:rsidRPr="00116AD2">
        <w:rPr>
          <w:rFonts w:ascii="Calibri" w:hAnsi="Calibri"/>
          <w:color w:val="000000"/>
          <w:sz w:val="22"/>
          <w:szCs w:val="22"/>
        </w:rPr>
        <w:t>Marocain</w:t>
      </w:r>
      <w:r w:rsidR="00A61517">
        <w:rPr>
          <w:rFonts w:ascii="Calibri" w:hAnsi="Calibri"/>
          <w:color w:val="000000"/>
          <w:sz w:val="22"/>
          <w:szCs w:val="22"/>
        </w:rPr>
        <w:t>e</w:t>
      </w:r>
    </w:p>
    <w:p w:rsidR="005F301D" w:rsidRPr="00116AD2" w:rsidRDefault="00F23F11" w:rsidP="00F23F11">
      <w:pPr>
        <w:rPr>
          <w:rFonts w:ascii="Calibri" w:hAnsi="Calibri"/>
          <w:b/>
          <w:bCs/>
          <w:sz w:val="20"/>
          <w:szCs w:val="20"/>
        </w:rPr>
      </w:pPr>
      <w:r w:rsidRPr="00C3520F">
        <w:rPr>
          <w:rFonts w:ascii="Calibri" w:hAnsi="Calibri"/>
          <w:b/>
          <w:bCs/>
          <w:color w:val="000000"/>
          <w:sz w:val="22"/>
          <w:szCs w:val="22"/>
          <w:lang w:val="de-DE"/>
        </w:rPr>
        <w:t>GSM :</w:t>
      </w:r>
      <w:r w:rsidRPr="00116AD2">
        <w:rPr>
          <w:rFonts w:ascii="Calibri" w:hAnsi="Calibri"/>
          <w:sz w:val="20"/>
          <w:szCs w:val="20"/>
        </w:rPr>
        <w:t xml:space="preserve"> </w:t>
      </w:r>
      <w:r w:rsidRPr="00116AD2">
        <w:rPr>
          <w:rFonts w:ascii="Calibri" w:hAnsi="Calibri"/>
          <w:b/>
          <w:bCs/>
          <w:sz w:val="20"/>
          <w:szCs w:val="20"/>
        </w:rPr>
        <w:t xml:space="preserve">06 </w:t>
      </w:r>
      <w:r w:rsidR="005F301D">
        <w:rPr>
          <w:rFonts w:ascii="Calibri" w:hAnsi="Calibri"/>
          <w:b/>
          <w:bCs/>
          <w:sz w:val="20"/>
          <w:szCs w:val="20"/>
        </w:rPr>
        <w:t>79 31 72 85</w:t>
      </w:r>
    </w:p>
    <w:p w:rsidR="00F23F11" w:rsidRDefault="00F23F11" w:rsidP="00F23F11">
      <w:pPr>
        <w:rPr>
          <w:rStyle w:val="Lienhypertexte"/>
          <w:rFonts w:ascii="Calibri" w:hAnsi="Calibri"/>
          <w:sz w:val="22"/>
          <w:szCs w:val="22"/>
        </w:rPr>
      </w:pPr>
      <w:r w:rsidRPr="00C3520F">
        <w:rPr>
          <w:rFonts w:ascii="Calibri" w:hAnsi="Calibri"/>
          <w:b/>
          <w:bCs/>
          <w:color w:val="000000"/>
          <w:sz w:val="22"/>
          <w:szCs w:val="22"/>
          <w:lang w:val="de-DE"/>
        </w:rPr>
        <w:t>E-Mail</w:t>
      </w:r>
      <w:r w:rsidRPr="00116AD2">
        <w:rPr>
          <w:rFonts w:ascii="Calibri" w:hAnsi="Calibri"/>
          <w:b/>
          <w:bCs/>
          <w:color w:val="000000"/>
          <w:sz w:val="20"/>
          <w:szCs w:val="20"/>
          <w:lang w:val="de-DE"/>
        </w:rPr>
        <w:t> </w:t>
      </w:r>
      <w:r w:rsidRPr="00116AD2">
        <w:rPr>
          <w:rFonts w:ascii="Calibri" w:hAnsi="Calibri"/>
          <w:color w:val="000000"/>
          <w:sz w:val="22"/>
          <w:szCs w:val="22"/>
          <w:lang w:val="de-DE"/>
        </w:rPr>
        <w:t>:</w:t>
      </w:r>
      <w:r w:rsidRPr="00116AD2">
        <w:rPr>
          <w:rFonts w:ascii="Calibri" w:hAnsi="Calibri"/>
          <w:color w:val="000000"/>
          <w:sz w:val="22"/>
          <w:szCs w:val="22"/>
        </w:rPr>
        <w:t xml:space="preserve"> </w:t>
      </w:r>
      <w:hyperlink r:id="rId6" w:history="1">
        <w:r w:rsidRPr="00D75808">
          <w:rPr>
            <w:rStyle w:val="Lienhypertexte"/>
            <w:rFonts w:ascii="Calibri" w:hAnsi="Calibri"/>
            <w:sz w:val="22"/>
            <w:szCs w:val="22"/>
          </w:rPr>
          <w:t>Merry .idboubker@gmail.com</w:t>
        </w:r>
      </w:hyperlink>
    </w:p>
    <w:p w:rsidR="00A61517" w:rsidRPr="00A61517" w:rsidRDefault="00A61517" w:rsidP="00F23F11">
      <w:pPr>
        <w:rPr>
          <w:rFonts w:ascii="Calibri" w:hAnsi="Calibri"/>
          <w:b/>
          <w:bCs/>
          <w:sz w:val="20"/>
          <w:szCs w:val="20"/>
        </w:rPr>
      </w:pPr>
      <w:r w:rsidRPr="00A61517">
        <w:rPr>
          <w:rStyle w:val="Lienhypertexte"/>
          <w:rFonts w:ascii="Calibri" w:hAnsi="Calibri"/>
          <w:b/>
          <w:bCs/>
          <w:color w:val="auto"/>
          <w:sz w:val="22"/>
          <w:szCs w:val="22"/>
          <w:u w:val="none"/>
        </w:rPr>
        <w:t>Permis de conduire</w:t>
      </w:r>
      <w:r>
        <w:rPr>
          <w:rStyle w:val="Lienhypertexte"/>
          <w:rFonts w:ascii="Calibri" w:hAnsi="Calibri"/>
          <w:color w:val="auto"/>
          <w:sz w:val="22"/>
          <w:szCs w:val="22"/>
          <w:u w:val="none"/>
        </w:rPr>
        <w:t> : catégorie B</w:t>
      </w:r>
    </w:p>
    <w:p w:rsidR="00F23F11" w:rsidRPr="00116AD2" w:rsidRDefault="00F23F11" w:rsidP="00F2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4F81BD"/>
        </w:rPr>
      </w:pPr>
      <w:r w:rsidRPr="00116AD2">
        <w:rPr>
          <w:rFonts w:ascii="Calibri" w:hAnsi="Calibri"/>
          <w:b/>
          <w:bCs/>
          <w:color w:val="4F81BD"/>
        </w:rPr>
        <w:t>Formation</w:t>
      </w:r>
    </w:p>
    <w:p w:rsidR="00F23F11" w:rsidRPr="00F23F11" w:rsidRDefault="005725E1" w:rsidP="00225200">
      <w:pPr>
        <w:pStyle w:val="Retraitcorpsdetexte"/>
        <w:numPr>
          <w:ilvl w:val="0"/>
          <w:numId w:val="10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4F81BD"/>
          <w:sz w:val="22"/>
          <w:szCs w:val="22"/>
          <w:u w:val="single"/>
        </w:rPr>
        <w:t xml:space="preserve">2017 </w:t>
      </w:r>
      <w:r w:rsidR="00F23F11" w:rsidRPr="00116AD2">
        <w:rPr>
          <w:rFonts w:ascii="Calibri" w:hAnsi="Calibri"/>
          <w:b w:val="0"/>
          <w:bCs w:val="0"/>
          <w:sz w:val="22"/>
          <w:szCs w:val="22"/>
        </w:rPr>
        <w:t>Préparation</w:t>
      </w:r>
      <w:r w:rsidR="00F23F11" w:rsidRPr="00116AD2">
        <w:rPr>
          <w:rFonts w:ascii="Calibri" w:hAnsi="Calibri"/>
          <w:b w:val="0"/>
          <w:bCs w:val="0"/>
          <w:color w:val="000000"/>
          <w:sz w:val="22"/>
          <w:szCs w:val="22"/>
        </w:rPr>
        <w:t xml:space="preserve"> du </w:t>
      </w:r>
      <w:r w:rsidR="00F23F11">
        <w:rPr>
          <w:rFonts w:ascii="Calibri" w:hAnsi="Calibri"/>
          <w:color w:val="000000"/>
          <w:sz w:val="22"/>
          <w:szCs w:val="22"/>
        </w:rPr>
        <w:t xml:space="preserve">diplôme de technicien spécialisé de  gestion des entreprises </w:t>
      </w:r>
      <w:r w:rsidR="00AC2F7E">
        <w:rPr>
          <w:rFonts w:ascii="Calibri" w:hAnsi="Calibri"/>
          <w:color w:val="000000"/>
          <w:sz w:val="22"/>
          <w:szCs w:val="22"/>
        </w:rPr>
        <w:t>(T.S.G.E</w:t>
      </w:r>
      <w:r w:rsidR="00F23F11">
        <w:rPr>
          <w:rFonts w:ascii="Calibri" w:hAnsi="Calibri"/>
          <w:color w:val="000000"/>
          <w:sz w:val="22"/>
          <w:szCs w:val="22"/>
        </w:rPr>
        <w:t xml:space="preserve">) à OFPPT </w:t>
      </w:r>
      <w:proofErr w:type="spellStart"/>
      <w:r w:rsidR="00F23F11">
        <w:rPr>
          <w:rFonts w:ascii="Calibri" w:hAnsi="Calibri"/>
          <w:color w:val="000000"/>
          <w:sz w:val="22"/>
          <w:szCs w:val="22"/>
        </w:rPr>
        <w:t>Tinghir</w:t>
      </w:r>
      <w:proofErr w:type="spellEnd"/>
    </w:p>
    <w:p w:rsidR="00F23F11" w:rsidRPr="00116AD2" w:rsidRDefault="00F23F11" w:rsidP="00F23F11">
      <w:pPr>
        <w:pStyle w:val="Retraitcorpsdetexte"/>
        <w:ind w:left="0"/>
        <w:rPr>
          <w:rFonts w:ascii="Calibri" w:hAnsi="Calibri"/>
          <w:b w:val="0"/>
          <w:bCs w:val="0"/>
          <w:color w:val="4F81BD"/>
          <w:sz w:val="22"/>
          <w:szCs w:val="22"/>
          <w:u w:val="single"/>
        </w:rPr>
      </w:pPr>
    </w:p>
    <w:p w:rsidR="00F23F11" w:rsidRPr="00116AD2" w:rsidRDefault="00AC2F7E" w:rsidP="00225200">
      <w:pPr>
        <w:pStyle w:val="Retraitcorpsdetexte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81BD"/>
          <w:sz w:val="22"/>
          <w:szCs w:val="22"/>
          <w:u w:val="single"/>
        </w:rPr>
        <w:t>2014-2015</w:t>
      </w:r>
      <w:r w:rsidR="00F23F11" w:rsidRPr="00116AD2">
        <w:rPr>
          <w:rFonts w:ascii="Calibri" w:hAnsi="Calibri"/>
          <w:color w:val="4F81BD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ab/>
        <w:t xml:space="preserve">licence professionnelle </w:t>
      </w:r>
      <w:proofErr w:type="spellStart"/>
      <w:r>
        <w:rPr>
          <w:rFonts w:ascii="Calibri" w:hAnsi="Calibri"/>
          <w:sz w:val="22"/>
          <w:szCs w:val="22"/>
        </w:rPr>
        <w:t>english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studies</w:t>
      </w:r>
      <w:proofErr w:type="spellEnd"/>
      <w:r>
        <w:rPr>
          <w:rFonts w:ascii="Calibri" w:hAnsi="Calibri"/>
          <w:sz w:val="22"/>
          <w:szCs w:val="22"/>
        </w:rPr>
        <w:t xml:space="preserve"> communication and </w:t>
      </w:r>
      <w:proofErr w:type="spellStart"/>
      <w:r>
        <w:rPr>
          <w:rFonts w:ascii="Calibri" w:hAnsi="Calibri"/>
          <w:sz w:val="22"/>
          <w:szCs w:val="22"/>
        </w:rPr>
        <w:t>pedagogy</w:t>
      </w:r>
      <w:proofErr w:type="spellEnd"/>
      <w:r>
        <w:rPr>
          <w:rFonts w:ascii="Calibri" w:hAnsi="Calibri"/>
          <w:sz w:val="22"/>
          <w:szCs w:val="22"/>
        </w:rPr>
        <w:t xml:space="preserve"> (E.S.C.P) </w:t>
      </w:r>
      <w:proofErr w:type="spellStart"/>
      <w:r>
        <w:rPr>
          <w:rFonts w:ascii="Calibri" w:hAnsi="Calibri"/>
          <w:sz w:val="22"/>
          <w:szCs w:val="22"/>
        </w:rPr>
        <w:t>a</w:t>
      </w:r>
      <w:proofErr w:type="spellEnd"/>
      <w:r>
        <w:rPr>
          <w:rFonts w:ascii="Calibri" w:hAnsi="Calibri"/>
          <w:sz w:val="22"/>
          <w:szCs w:val="22"/>
        </w:rPr>
        <w:t xml:space="preserve"> Ouarzazate</w:t>
      </w:r>
    </w:p>
    <w:p w:rsidR="00F23F11" w:rsidRPr="00116AD2" w:rsidRDefault="00F23F11" w:rsidP="00F23F11">
      <w:pPr>
        <w:rPr>
          <w:rFonts w:ascii="Calibri" w:hAnsi="Calibri"/>
          <w:sz w:val="22"/>
          <w:szCs w:val="22"/>
        </w:rPr>
      </w:pPr>
    </w:p>
    <w:p w:rsidR="00F23F11" w:rsidRPr="00225200" w:rsidRDefault="00AC2F7E" w:rsidP="00225200">
      <w:pPr>
        <w:pStyle w:val="Paragraphedeliste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225200">
        <w:rPr>
          <w:rFonts w:ascii="Calibri" w:hAnsi="Calibri"/>
          <w:b/>
          <w:bCs/>
          <w:color w:val="4F81BD"/>
          <w:sz w:val="22"/>
          <w:szCs w:val="22"/>
          <w:u w:val="single"/>
        </w:rPr>
        <w:t>2010-2011</w:t>
      </w:r>
      <w:r w:rsidR="00F23F11" w:rsidRPr="00225200">
        <w:rPr>
          <w:rFonts w:ascii="Calibri" w:hAnsi="Calibri"/>
          <w:b/>
          <w:bCs/>
          <w:color w:val="4F81BD"/>
          <w:sz w:val="22"/>
          <w:szCs w:val="22"/>
        </w:rPr>
        <w:t>:</w:t>
      </w:r>
      <w:r w:rsidR="00F23F11" w:rsidRPr="00225200">
        <w:rPr>
          <w:rFonts w:ascii="Calibri" w:hAnsi="Calibri"/>
          <w:sz w:val="22"/>
          <w:szCs w:val="22"/>
        </w:rPr>
        <w:tab/>
        <w:t xml:space="preserve">Baccalauréat, Série </w:t>
      </w:r>
      <w:r w:rsidRPr="00225200">
        <w:rPr>
          <w:rFonts w:ascii="Calibri" w:hAnsi="Calibri"/>
          <w:b/>
          <w:bCs/>
          <w:sz w:val="22"/>
          <w:szCs w:val="22"/>
        </w:rPr>
        <w:t xml:space="preserve">science humaine </w:t>
      </w:r>
      <w:proofErr w:type="spellStart"/>
      <w:r w:rsidRPr="00225200">
        <w:rPr>
          <w:rFonts w:ascii="Calibri" w:hAnsi="Calibri"/>
          <w:b/>
          <w:bCs/>
          <w:sz w:val="22"/>
          <w:szCs w:val="22"/>
        </w:rPr>
        <w:t>a</w:t>
      </w:r>
      <w:proofErr w:type="spellEnd"/>
      <w:r w:rsidRPr="00225200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225200">
        <w:rPr>
          <w:rFonts w:ascii="Calibri" w:hAnsi="Calibri"/>
          <w:b/>
          <w:bCs/>
          <w:sz w:val="22"/>
          <w:szCs w:val="22"/>
        </w:rPr>
        <w:t>Tinghir</w:t>
      </w:r>
      <w:proofErr w:type="spellEnd"/>
    </w:p>
    <w:p w:rsidR="00320381" w:rsidRPr="00225200" w:rsidRDefault="00F23F11" w:rsidP="00225200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4F81BD"/>
        </w:rPr>
      </w:pPr>
      <w:r w:rsidRPr="00225200">
        <w:rPr>
          <w:rFonts w:ascii="Calibri" w:hAnsi="Calibri"/>
          <w:b/>
          <w:bCs/>
          <w:color w:val="4F81BD"/>
        </w:rPr>
        <w:t>Expériences professionnelles</w:t>
      </w:r>
    </w:p>
    <w:p w:rsidR="00B24C39" w:rsidRDefault="00B24C39" w:rsidP="0022520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B24C39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Février 2017</w:t>
      </w:r>
      <w:r w:rsidRPr="00B24C39">
        <w:rPr>
          <w:rFonts w:asciiTheme="minorHAnsi" w:hAnsiTheme="minorHAnsi" w:cstheme="minorHAnsi"/>
          <w:bCs/>
          <w:color w:val="548DD4" w:themeColor="text2" w:themeTint="99"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 xml:space="preserve">: stage au fiduciaire Meilleur conseil 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Tingir</w:t>
      </w:r>
      <w:proofErr w:type="spellEnd"/>
    </w:p>
    <w:p w:rsidR="00B24C39" w:rsidRPr="00B24C39" w:rsidRDefault="00B24C39" w:rsidP="00B24C39">
      <w:pPr>
        <w:pStyle w:val="Paragraphedelist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A7026D" w:rsidRPr="00225200" w:rsidRDefault="00A7026D" w:rsidP="0022520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22520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14-15 </w:t>
      </w:r>
      <w:r w:rsidR="004E5231" w:rsidRPr="0022520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Décembre</w:t>
      </w:r>
      <w:r w:rsidRPr="0022520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2016</w:t>
      </w:r>
      <w:r w:rsidRPr="00225200">
        <w:rPr>
          <w:rFonts w:asciiTheme="minorHAnsi" w:hAnsiTheme="minorHAnsi" w:cstheme="minorHAnsi"/>
          <w:bCs/>
          <w:color w:val="548DD4" w:themeColor="text2" w:themeTint="99"/>
          <w:sz w:val="22"/>
          <w:szCs w:val="22"/>
          <w:u w:val="single"/>
        </w:rPr>
        <w:t>.</w:t>
      </w:r>
      <w:r w:rsidRPr="00225200">
        <w:rPr>
          <w:rFonts w:asciiTheme="minorHAnsi" w:hAnsiTheme="minorHAnsi" w:cstheme="minorHAnsi"/>
          <w:bCs/>
          <w:color w:val="548DD4" w:themeColor="text2" w:themeTint="99"/>
          <w:sz w:val="22"/>
          <w:szCs w:val="22"/>
        </w:rPr>
        <w:t xml:space="preserve"> </w:t>
      </w:r>
      <w:r w:rsidRPr="00225200">
        <w:rPr>
          <w:rFonts w:asciiTheme="minorHAnsi" w:hAnsiTheme="minorHAnsi" w:cstheme="minorHAnsi"/>
          <w:bCs/>
          <w:sz w:val="22"/>
          <w:szCs w:val="22"/>
        </w:rPr>
        <w:t>FORMATION SUR LA CNSS /BANQUE/ASSURANCE</w:t>
      </w:r>
    </w:p>
    <w:p w:rsidR="00C82558" w:rsidRPr="00C82558" w:rsidRDefault="00C82558" w:rsidP="00B2622C">
      <w:pPr>
        <w:rPr>
          <w:rFonts w:asciiTheme="minorHAnsi" w:hAnsiTheme="minorHAnsi" w:cstheme="minorHAnsi"/>
          <w:bCs/>
          <w:sz w:val="22"/>
          <w:szCs w:val="22"/>
        </w:rPr>
      </w:pPr>
    </w:p>
    <w:p w:rsidR="006F2868" w:rsidRPr="00225200" w:rsidRDefault="006F2868" w:rsidP="00B24C39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22520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Mars</w:t>
      </w:r>
      <w:r w:rsidR="00B24C39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</w:t>
      </w:r>
      <w:r w:rsidRPr="0022520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 2015 :</w:t>
      </w:r>
      <w:r w:rsidRPr="00225200">
        <w:rPr>
          <w:rFonts w:asciiTheme="minorHAnsi" w:hAnsiTheme="minorHAnsi" w:cstheme="minorHAnsi"/>
          <w:bCs/>
          <w:color w:val="548DD4" w:themeColor="text2" w:themeTint="99"/>
          <w:sz w:val="22"/>
          <w:szCs w:val="22"/>
        </w:rPr>
        <w:t xml:space="preserve"> </w:t>
      </w:r>
      <w:r w:rsidRPr="00225200">
        <w:rPr>
          <w:rFonts w:asciiTheme="minorHAnsi" w:hAnsiTheme="minorHAnsi" w:cstheme="minorHAnsi"/>
          <w:bCs/>
          <w:sz w:val="22"/>
          <w:szCs w:val="22"/>
        </w:rPr>
        <w:t xml:space="preserve">STAGE DE FIN D’étude de l’enseignement a lycée  Mohamed VI </w:t>
      </w:r>
      <w:proofErr w:type="gramStart"/>
      <w:r w:rsidRPr="00225200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22520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200">
        <w:rPr>
          <w:rFonts w:asciiTheme="minorHAnsi" w:hAnsiTheme="minorHAnsi" w:cstheme="minorHAnsi"/>
          <w:bCs/>
          <w:sz w:val="22"/>
          <w:szCs w:val="22"/>
        </w:rPr>
        <w:t>ouarzazate</w:t>
      </w:r>
      <w:proofErr w:type="spellEnd"/>
    </w:p>
    <w:p w:rsidR="00C82558" w:rsidRPr="00C82558" w:rsidRDefault="00C82558" w:rsidP="006F2868">
      <w:pPr>
        <w:rPr>
          <w:rFonts w:asciiTheme="minorHAnsi" w:hAnsiTheme="minorHAnsi" w:cstheme="minorHAnsi"/>
          <w:bCs/>
          <w:sz w:val="22"/>
          <w:szCs w:val="22"/>
        </w:rPr>
      </w:pPr>
    </w:p>
    <w:p w:rsidR="001E771C" w:rsidRPr="00225200" w:rsidRDefault="006F2868" w:rsidP="0022520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Cs/>
          <w:color w:val="000000" w:themeColor="text1"/>
        </w:rPr>
      </w:pPr>
      <w:r w:rsidRPr="0022520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>22-25 Mai 2014</w:t>
      </w:r>
      <w:r w:rsidRPr="00225200">
        <w:rPr>
          <w:rFonts w:asciiTheme="minorHAnsi" w:hAnsiTheme="minorHAnsi" w:cstheme="minorHAnsi"/>
          <w:bCs/>
          <w:color w:val="548DD4" w:themeColor="text2" w:themeTint="99"/>
          <w:sz w:val="22"/>
          <w:szCs w:val="22"/>
        </w:rPr>
        <w:t xml:space="preserve"> </w:t>
      </w:r>
      <w:r w:rsidRPr="00225200">
        <w:rPr>
          <w:rFonts w:asciiTheme="minorHAnsi" w:hAnsiTheme="minorHAnsi" w:cstheme="minorHAnsi"/>
          <w:bCs/>
          <w:sz w:val="22"/>
          <w:szCs w:val="22"/>
        </w:rPr>
        <w:t>Attestation de participation de</w:t>
      </w:r>
      <w:r w:rsidRPr="00225200">
        <w:rPr>
          <w:rFonts w:asciiTheme="minorHAnsi" w:hAnsiTheme="minorHAnsi" w:cstheme="minorHAnsi"/>
          <w:bCs/>
          <w:color w:val="000000" w:themeColor="text1"/>
        </w:rPr>
        <w:t xml:space="preserve"> comité national de prévention des accidents de la circulation. Ouarzazate.</w:t>
      </w:r>
    </w:p>
    <w:p w:rsidR="00C82558" w:rsidRPr="00C82558" w:rsidRDefault="00C82558" w:rsidP="006F2868">
      <w:pPr>
        <w:rPr>
          <w:rFonts w:asciiTheme="minorHAnsi" w:hAnsiTheme="minorHAnsi" w:cstheme="minorHAnsi"/>
          <w:bCs/>
          <w:color w:val="000000" w:themeColor="text1"/>
        </w:rPr>
      </w:pPr>
    </w:p>
    <w:p w:rsidR="00C82558" w:rsidRPr="00225200" w:rsidRDefault="00C82558" w:rsidP="0022520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225200">
        <w:rPr>
          <w:rFonts w:asciiTheme="minorHAnsi" w:hAnsiTheme="minorHAnsi" w:cstheme="minorHAnsi"/>
          <w:b/>
          <w:color w:val="548DD4" w:themeColor="text2" w:themeTint="99"/>
          <w:u w:val="single"/>
        </w:rPr>
        <w:t>0</w:t>
      </w:r>
      <w:r w:rsidR="006F2868" w:rsidRPr="00225200">
        <w:rPr>
          <w:rFonts w:asciiTheme="minorHAnsi" w:hAnsiTheme="minorHAnsi" w:cstheme="minorHAnsi"/>
          <w:b/>
          <w:color w:val="548DD4" w:themeColor="text2" w:themeTint="99"/>
          <w:u w:val="single"/>
        </w:rPr>
        <w:t>4-</w:t>
      </w:r>
      <w:r w:rsidRPr="00225200">
        <w:rPr>
          <w:rFonts w:asciiTheme="minorHAnsi" w:hAnsiTheme="minorHAnsi" w:cstheme="minorHAnsi"/>
          <w:b/>
          <w:color w:val="548DD4" w:themeColor="text2" w:themeTint="99"/>
          <w:u w:val="single"/>
        </w:rPr>
        <w:t>0</w:t>
      </w:r>
      <w:r w:rsidR="006F2868" w:rsidRPr="00225200">
        <w:rPr>
          <w:rFonts w:asciiTheme="minorHAnsi" w:hAnsiTheme="minorHAnsi" w:cstheme="minorHAnsi"/>
          <w:b/>
          <w:color w:val="548DD4" w:themeColor="text2" w:themeTint="99"/>
          <w:u w:val="single"/>
        </w:rPr>
        <w:t xml:space="preserve">6 Décembre 2013 </w:t>
      </w:r>
      <w:r w:rsidR="006F2868" w:rsidRPr="00225200">
        <w:rPr>
          <w:rFonts w:asciiTheme="minorHAnsi" w:hAnsiTheme="minorHAnsi" w:cstheme="minorHAnsi"/>
          <w:bCs/>
        </w:rPr>
        <w:t xml:space="preserve">Attestation de participation des éventements culturelle des amazighes a FPO  </w:t>
      </w:r>
      <w:proofErr w:type="spellStart"/>
      <w:r w:rsidR="006F2868" w:rsidRPr="00225200">
        <w:rPr>
          <w:rFonts w:asciiTheme="minorHAnsi" w:hAnsiTheme="minorHAnsi" w:cstheme="minorHAnsi"/>
          <w:bCs/>
        </w:rPr>
        <w:t>ouarzazate</w:t>
      </w:r>
      <w:proofErr w:type="spellEnd"/>
    </w:p>
    <w:p w:rsidR="006F2868" w:rsidRPr="00C82558" w:rsidRDefault="006F2868" w:rsidP="00225200">
      <w:pPr>
        <w:ind w:firstLine="105"/>
        <w:rPr>
          <w:rFonts w:asciiTheme="minorHAnsi" w:hAnsiTheme="minorHAnsi" w:cstheme="minorHAnsi"/>
          <w:bCs/>
          <w:sz w:val="22"/>
          <w:szCs w:val="22"/>
        </w:rPr>
      </w:pPr>
    </w:p>
    <w:p w:rsidR="00320381" w:rsidRPr="00225200" w:rsidRDefault="004E5231" w:rsidP="0022520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5200"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  <w:t xml:space="preserve">Juillet-aout 2013 : </w:t>
      </w:r>
      <w:r w:rsidR="00320381" w:rsidRPr="002252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stage en la province de </w:t>
      </w:r>
      <w:proofErr w:type="spellStart"/>
      <w:r w:rsidR="00320381" w:rsidRPr="00225200">
        <w:rPr>
          <w:rFonts w:asciiTheme="minorHAnsi" w:hAnsiTheme="minorHAnsi" w:cstheme="minorHAnsi"/>
          <w:color w:val="000000" w:themeColor="text1"/>
          <w:sz w:val="22"/>
          <w:szCs w:val="22"/>
        </w:rPr>
        <w:t>Tinghir</w:t>
      </w:r>
      <w:proofErr w:type="spellEnd"/>
      <w:r w:rsidR="00320381" w:rsidRPr="002252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Au sien du secrétariat  général division des affaires économiques, sociales et de la coordination. </w:t>
      </w:r>
      <w:proofErr w:type="spellStart"/>
      <w:r w:rsidR="00320381" w:rsidRPr="00225200">
        <w:rPr>
          <w:rFonts w:asciiTheme="minorHAnsi" w:hAnsiTheme="minorHAnsi" w:cstheme="minorHAnsi"/>
          <w:color w:val="000000" w:themeColor="text1"/>
          <w:sz w:val="22"/>
          <w:szCs w:val="22"/>
        </w:rPr>
        <w:t>Tinghir</w:t>
      </w:r>
      <w:proofErr w:type="spellEnd"/>
    </w:p>
    <w:p w:rsidR="00C82558" w:rsidRPr="00C82558" w:rsidRDefault="00C82558" w:rsidP="003203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7026D" w:rsidRPr="00225200" w:rsidRDefault="006F2868" w:rsidP="0022520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5200">
        <w:rPr>
          <w:rFonts w:asciiTheme="minorHAnsi" w:hAnsiTheme="minorHAnsi" w:cstheme="minorHAnsi"/>
          <w:b/>
          <w:bCs/>
          <w:color w:val="548DD4" w:themeColor="text2" w:themeTint="99"/>
          <w:u w:val="single"/>
        </w:rPr>
        <w:t xml:space="preserve">Avril-mai </w:t>
      </w:r>
      <w:r w:rsidR="00702BAB" w:rsidRPr="00225200">
        <w:rPr>
          <w:rFonts w:asciiTheme="minorHAnsi" w:hAnsiTheme="minorHAnsi" w:cstheme="minorHAnsi"/>
          <w:b/>
          <w:bCs/>
          <w:color w:val="548DD4" w:themeColor="text2" w:themeTint="99"/>
          <w:u w:val="single"/>
        </w:rPr>
        <w:t>2011</w:t>
      </w:r>
      <w:r w:rsidR="00702BAB" w:rsidRPr="00225200">
        <w:rPr>
          <w:rFonts w:asciiTheme="minorHAnsi" w:hAnsiTheme="minorHAnsi" w:cstheme="minorHAnsi"/>
          <w:color w:val="548DD4" w:themeColor="text2" w:themeTint="99"/>
        </w:rPr>
        <w:t> </w:t>
      </w:r>
      <w:r w:rsidR="00702BAB" w:rsidRPr="00225200">
        <w:rPr>
          <w:rFonts w:asciiTheme="minorHAnsi" w:hAnsiTheme="minorHAnsi" w:cstheme="minorHAnsi"/>
          <w:color w:val="000000" w:themeColor="text1"/>
        </w:rPr>
        <w:t xml:space="preserve">: </w:t>
      </w:r>
      <w:r w:rsidR="00320381" w:rsidRPr="00225200">
        <w:rPr>
          <w:rFonts w:asciiTheme="minorHAnsi" w:hAnsiTheme="minorHAnsi" w:cstheme="minorHAnsi"/>
          <w:color w:val="000000" w:themeColor="text1"/>
        </w:rPr>
        <w:t xml:space="preserve">formation en 100 heures pour réussir, </w:t>
      </w:r>
      <w:proofErr w:type="spellStart"/>
      <w:r w:rsidR="00320381" w:rsidRPr="00225200">
        <w:rPr>
          <w:rFonts w:asciiTheme="minorHAnsi" w:hAnsiTheme="minorHAnsi" w:cstheme="minorHAnsi"/>
          <w:color w:val="000000" w:themeColor="text1"/>
        </w:rPr>
        <w:t>Tinghir</w:t>
      </w:r>
      <w:proofErr w:type="spellEnd"/>
    </w:p>
    <w:p w:rsidR="00F23F11" w:rsidRPr="00116AD2" w:rsidRDefault="00F23F11" w:rsidP="00F23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Batang" w:hAnsi="Calibri"/>
          <w:b/>
          <w:sz w:val="28"/>
          <w:szCs w:val="28"/>
        </w:rPr>
      </w:pPr>
      <w:r w:rsidRPr="00116AD2">
        <w:rPr>
          <w:rFonts w:ascii="Calibri" w:hAnsi="Calibri"/>
          <w:b/>
          <w:bCs/>
          <w:color w:val="4F81BD"/>
        </w:rPr>
        <w:t>Maîtrises et compétences</w:t>
      </w:r>
    </w:p>
    <w:p w:rsidR="00A3751B" w:rsidRDefault="00F23F11" w:rsidP="00A3751B">
      <w:pPr>
        <w:pStyle w:val="Retraitcorpsdetexte"/>
        <w:spacing w:line="360" w:lineRule="auto"/>
        <w:ind w:left="0"/>
        <w:jc w:val="both"/>
        <w:rPr>
          <w:rFonts w:ascii="Calibri" w:hAnsi="Calibri"/>
          <w:color w:val="0070C0"/>
          <w:u w:val="single"/>
        </w:rPr>
      </w:pPr>
      <w:r w:rsidRPr="00116AD2">
        <w:rPr>
          <w:rFonts w:ascii="Calibri" w:hAnsi="Calibri"/>
          <w:color w:val="0070C0"/>
          <w:u w:val="single"/>
        </w:rPr>
        <w:t>Compétences informatiques :</w:t>
      </w:r>
    </w:p>
    <w:p w:rsidR="00A3751B" w:rsidRPr="00A3751B" w:rsidRDefault="00A3751B" w:rsidP="004E5231">
      <w:pPr>
        <w:pStyle w:val="Retraitcorpsdetexte"/>
        <w:numPr>
          <w:ilvl w:val="0"/>
          <w:numId w:val="5"/>
        </w:numPr>
        <w:spacing w:line="360" w:lineRule="auto"/>
        <w:jc w:val="both"/>
        <w:rPr>
          <w:rFonts w:ascii="Calibri" w:hAnsi="Calibri"/>
          <w:b w:val="0"/>
          <w:bCs w:val="0"/>
          <w:lang w:val="en-US"/>
        </w:rPr>
      </w:pPr>
      <w:r w:rsidRPr="00702BAB">
        <w:rPr>
          <w:rFonts w:ascii="Calibri" w:hAnsi="Calibri"/>
          <w:lang w:val="en-US"/>
        </w:rPr>
        <w:t>S</w:t>
      </w:r>
      <w:r w:rsidR="004E5231" w:rsidRPr="00702BAB">
        <w:rPr>
          <w:rFonts w:ascii="Calibri" w:hAnsi="Calibri"/>
          <w:lang w:val="en-US"/>
        </w:rPr>
        <w:t>ystem exploitation</w:t>
      </w:r>
      <w:r w:rsidR="004E5231">
        <w:rPr>
          <w:rFonts w:ascii="Calibri" w:hAnsi="Calibri"/>
          <w:b w:val="0"/>
          <w:bCs w:val="0"/>
          <w:lang w:val="en-US"/>
        </w:rPr>
        <w:t>:</w:t>
      </w:r>
      <w:r w:rsidR="004E5231" w:rsidRPr="00A3751B">
        <w:rPr>
          <w:rFonts w:ascii="Calibri" w:hAnsi="Calibri"/>
          <w:b w:val="0"/>
          <w:bCs w:val="0"/>
          <w:lang w:val="en-US"/>
        </w:rPr>
        <w:t xml:space="preserve"> </w:t>
      </w:r>
      <w:r w:rsidRPr="00A3751B">
        <w:rPr>
          <w:rFonts w:ascii="Calibri" w:hAnsi="Calibri"/>
          <w:b w:val="0"/>
          <w:bCs w:val="0"/>
          <w:lang w:val="en-US"/>
        </w:rPr>
        <w:t>WINDOWS XP</w:t>
      </w:r>
    </w:p>
    <w:p w:rsidR="00A3751B" w:rsidRPr="00A3751B" w:rsidRDefault="00A3751B" w:rsidP="004E5231">
      <w:pPr>
        <w:pStyle w:val="Retraitcorpsdetexte"/>
        <w:numPr>
          <w:ilvl w:val="0"/>
          <w:numId w:val="5"/>
        </w:numPr>
        <w:spacing w:line="360" w:lineRule="auto"/>
        <w:jc w:val="both"/>
        <w:rPr>
          <w:rFonts w:ascii="Calibri" w:hAnsi="Calibri"/>
          <w:b w:val="0"/>
          <w:bCs w:val="0"/>
        </w:rPr>
      </w:pPr>
      <w:r w:rsidRPr="00702BAB">
        <w:rPr>
          <w:rFonts w:ascii="Calibri" w:hAnsi="Calibri"/>
        </w:rPr>
        <w:t>B</w:t>
      </w:r>
      <w:r w:rsidR="004E5231" w:rsidRPr="00702BAB">
        <w:rPr>
          <w:rFonts w:ascii="Calibri" w:hAnsi="Calibri"/>
        </w:rPr>
        <w:t xml:space="preserve">ureautique </w:t>
      </w:r>
      <w:r w:rsidR="004E5231" w:rsidRPr="004E5231">
        <w:rPr>
          <w:rFonts w:ascii="Calibri" w:hAnsi="Calibri"/>
          <w:b w:val="0"/>
          <w:bCs w:val="0"/>
        </w:rPr>
        <w:t>:</w:t>
      </w:r>
      <w:r w:rsidRPr="004E5231">
        <w:rPr>
          <w:rFonts w:ascii="Calibri" w:hAnsi="Calibri"/>
          <w:b w:val="0"/>
          <w:bCs w:val="0"/>
        </w:rPr>
        <w:t xml:space="preserve"> </w:t>
      </w:r>
      <w:r w:rsidRPr="00A3751B">
        <w:rPr>
          <w:rFonts w:ascii="Calibri" w:hAnsi="Calibri"/>
          <w:b w:val="0"/>
          <w:bCs w:val="0"/>
        </w:rPr>
        <w:t>WORD –EXCEL-POWERPOINT-ACESS</w:t>
      </w:r>
    </w:p>
    <w:p w:rsidR="00A3751B" w:rsidRPr="00A3751B" w:rsidRDefault="00A3751B" w:rsidP="004E5231">
      <w:pPr>
        <w:pStyle w:val="Retraitcorpsdetexte"/>
        <w:numPr>
          <w:ilvl w:val="0"/>
          <w:numId w:val="5"/>
        </w:numPr>
        <w:spacing w:line="360" w:lineRule="auto"/>
        <w:jc w:val="both"/>
        <w:rPr>
          <w:rFonts w:ascii="Calibri" w:hAnsi="Calibri"/>
          <w:b w:val="0"/>
          <w:bCs w:val="0"/>
        </w:rPr>
      </w:pPr>
      <w:r w:rsidRPr="00702BAB">
        <w:rPr>
          <w:rFonts w:ascii="Calibri" w:hAnsi="Calibri"/>
        </w:rPr>
        <w:t>Logiciel de comptabilité</w:t>
      </w:r>
      <w:r w:rsidR="004E5231">
        <w:rPr>
          <w:rFonts w:ascii="Calibri" w:hAnsi="Calibri"/>
          <w:b w:val="0"/>
          <w:bCs w:val="0"/>
        </w:rPr>
        <w:t xml:space="preserve"> : </w:t>
      </w:r>
      <w:r w:rsidRPr="00A3751B">
        <w:rPr>
          <w:rFonts w:ascii="Calibri" w:hAnsi="Calibri"/>
          <w:b w:val="0"/>
          <w:bCs w:val="0"/>
        </w:rPr>
        <w:t>sage paie</w:t>
      </w:r>
    </w:p>
    <w:p w:rsidR="00A3751B" w:rsidRPr="00A3751B" w:rsidRDefault="00A3751B" w:rsidP="00A3751B">
      <w:pPr>
        <w:pStyle w:val="Retraitcorpsdetexte"/>
        <w:spacing w:line="360" w:lineRule="auto"/>
        <w:ind w:left="0"/>
        <w:jc w:val="both"/>
        <w:rPr>
          <w:rFonts w:ascii="Calibri" w:hAnsi="Calibri"/>
          <w:color w:val="4F81BD" w:themeColor="accent1"/>
          <w:u w:val="single"/>
        </w:rPr>
      </w:pPr>
      <w:r w:rsidRPr="00A3751B">
        <w:rPr>
          <w:rFonts w:ascii="Calibri" w:hAnsi="Calibri"/>
          <w:color w:val="4F81BD" w:themeColor="accent1"/>
          <w:u w:val="single"/>
        </w:rPr>
        <w:t>Langues</w:t>
      </w:r>
    </w:p>
    <w:p w:rsidR="00A61517" w:rsidRPr="00A61517" w:rsidRDefault="00A3751B" w:rsidP="00A61517">
      <w:pPr>
        <w:pStyle w:val="Retraitcorpsdetexte"/>
        <w:numPr>
          <w:ilvl w:val="0"/>
          <w:numId w:val="6"/>
        </w:numPr>
        <w:spacing w:line="360" w:lineRule="auto"/>
        <w:jc w:val="both"/>
        <w:rPr>
          <w:rFonts w:ascii="Calibri" w:hAnsi="Calibri"/>
          <w:b w:val="0"/>
          <w:bCs w:val="0"/>
        </w:rPr>
      </w:pPr>
      <w:r w:rsidRPr="00702BAB">
        <w:rPr>
          <w:rFonts w:ascii="Calibri" w:hAnsi="Calibri"/>
        </w:rPr>
        <w:t>Tamazight</w:t>
      </w:r>
      <w:r w:rsidR="004E5231">
        <w:rPr>
          <w:rFonts w:ascii="Calibri" w:hAnsi="Calibri"/>
          <w:b w:val="0"/>
          <w:bCs w:val="0"/>
        </w:rPr>
        <w:t> </w:t>
      </w:r>
      <w:proofErr w:type="gramStart"/>
      <w:r w:rsidR="004E5231">
        <w:rPr>
          <w:rFonts w:ascii="Calibri" w:hAnsi="Calibri"/>
          <w:b w:val="0"/>
          <w:bCs w:val="0"/>
        </w:rPr>
        <w:t>:</w:t>
      </w:r>
      <w:r w:rsidR="00A61517">
        <w:rPr>
          <w:rFonts w:ascii="Calibri" w:hAnsi="Calibri"/>
          <w:b w:val="0"/>
          <w:bCs w:val="0"/>
        </w:rPr>
        <w:t>bien</w:t>
      </w:r>
      <w:proofErr w:type="gramEnd"/>
      <w:r w:rsidR="00A61517">
        <w:rPr>
          <w:rFonts w:ascii="Calibri" w:hAnsi="Calibri"/>
          <w:b w:val="0"/>
          <w:bCs w:val="0"/>
        </w:rPr>
        <w:t xml:space="preserve"> </w:t>
      </w:r>
      <w:proofErr w:type="spellStart"/>
      <w:r w:rsidR="00A61517">
        <w:rPr>
          <w:rFonts w:ascii="Calibri" w:hAnsi="Calibri"/>
          <w:b w:val="0"/>
          <w:bCs w:val="0"/>
        </w:rPr>
        <w:t>ecrit</w:t>
      </w:r>
      <w:proofErr w:type="spellEnd"/>
      <w:r w:rsidR="00A61517">
        <w:rPr>
          <w:rFonts w:ascii="Calibri" w:hAnsi="Calibri"/>
          <w:b w:val="0"/>
          <w:bCs w:val="0"/>
        </w:rPr>
        <w:t xml:space="preserve"> et oral</w:t>
      </w:r>
    </w:p>
    <w:p w:rsidR="00A3751B" w:rsidRDefault="00A3751B" w:rsidP="004E5231">
      <w:pPr>
        <w:pStyle w:val="Retraitcorpsdetexte"/>
        <w:numPr>
          <w:ilvl w:val="0"/>
          <w:numId w:val="6"/>
        </w:numPr>
        <w:spacing w:line="360" w:lineRule="auto"/>
        <w:jc w:val="both"/>
        <w:rPr>
          <w:rFonts w:ascii="Calibri" w:hAnsi="Calibri"/>
          <w:b w:val="0"/>
          <w:bCs w:val="0"/>
        </w:rPr>
      </w:pPr>
      <w:r w:rsidRPr="00702BAB">
        <w:rPr>
          <w:rFonts w:ascii="Calibri" w:hAnsi="Calibri"/>
        </w:rPr>
        <w:t>Arabe</w:t>
      </w:r>
      <w:r w:rsidR="004E5231">
        <w:rPr>
          <w:rFonts w:ascii="Calibri" w:hAnsi="Calibri"/>
          <w:b w:val="0"/>
          <w:bCs w:val="0"/>
        </w:rPr>
        <w:t> :</w:t>
      </w:r>
      <w:r w:rsidR="00A61517">
        <w:rPr>
          <w:rFonts w:ascii="Calibri" w:hAnsi="Calibri"/>
          <w:b w:val="0"/>
          <w:bCs w:val="0"/>
        </w:rPr>
        <w:t xml:space="preserve"> bien </w:t>
      </w:r>
      <w:proofErr w:type="spellStart"/>
      <w:r w:rsidR="00A61517">
        <w:rPr>
          <w:rFonts w:ascii="Calibri" w:hAnsi="Calibri"/>
          <w:b w:val="0"/>
          <w:bCs w:val="0"/>
        </w:rPr>
        <w:t>ecrit</w:t>
      </w:r>
      <w:proofErr w:type="spellEnd"/>
      <w:r w:rsidR="00A61517">
        <w:rPr>
          <w:rFonts w:ascii="Calibri" w:hAnsi="Calibri"/>
          <w:b w:val="0"/>
          <w:bCs w:val="0"/>
        </w:rPr>
        <w:t xml:space="preserve"> et oral</w:t>
      </w:r>
    </w:p>
    <w:p w:rsidR="00A3751B" w:rsidRDefault="004E5231" w:rsidP="004E5231">
      <w:pPr>
        <w:pStyle w:val="Retraitcorpsdetexte"/>
        <w:numPr>
          <w:ilvl w:val="0"/>
          <w:numId w:val="6"/>
        </w:numPr>
        <w:spacing w:line="360" w:lineRule="auto"/>
        <w:jc w:val="both"/>
        <w:rPr>
          <w:rFonts w:ascii="Calibri" w:hAnsi="Calibri"/>
          <w:b w:val="0"/>
          <w:bCs w:val="0"/>
        </w:rPr>
      </w:pPr>
      <w:r w:rsidRPr="00702BAB">
        <w:rPr>
          <w:rFonts w:ascii="Calibri" w:hAnsi="Calibri"/>
        </w:rPr>
        <w:t>Français</w:t>
      </w:r>
      <w:r>
        <w:rPr>
          <w:rFonts w:ascii="Calibri" w:hAnsi="Calibri"/>
          <w:b w:val="0"/>
          <w:bCs w:val="0"/>
        </w:rPr>
        <w:t> :</w:t>
      </w:r>
      <w:r w:rsidR="00A61517">
        <w:rPr>
          <w:rFonts w:ascii="Calibri" w:hAnsi="Calibri"/>
          <w:b w:val="0"/>
          <w:bCs w:val="0"/>
        </w:rPr>
        <w:t xml:space="preserve"> bien </w:t>
      </w:r>
      <w:proofErr w:type="spellStart"/>
      <w:r w:rsidR="00A61517">
        <w:rPr>
          <w:rFonts w:ascii="Calibri" w:hAnsi="Calibri"/>
          <w:b w:val="0"/>
          <w:bCs w:val="0"/>
        </w:rPr>
        <w:t>ecrit</w:t>
      </w:r>
      <w:proofErr w:type="spellEnd"/>
      <w:r w:rsidR="00A61517">
        <w:rPr>
          <w:rFonts w:ascii="Calibri" w:hAnsi="Calibri"/>
          <w:b w:val="0"/>
          <w:bCs w:val="0"/>
        </w:rPr>
        <w:t xml:space="preserve"> et oral</w:t>
      </w:r>
    </w:p>
    <w:p w:rsidR="00A3751B" w:rsidRPr="00A3751B" w:rsidRDefault="004E5231" w:rsidP="004E5231">
      <w:pPr>
        <w:pStyle w:val="Retraitcorpsdetexte"/>
        <w:numPr>
          <w:ilvl w:val="0"/>
          <w:numId w:val="6"/>
        </w:numPr>
        <w:spacing w:line="360" w:lineRule="auto"/>
        <w:jc w:val="both"/>
        <w:rPr>
          <w:rFonts w:ascii="Calibri" w:hAnsi="Calibri"/>
          <w:b w:val="0"/>
          <w:bCs w:val="0"/>
        </w:rPr>
      </w:pPr>
      <w:r w:rsidRPr="00702BAB">
        <w:rPr>
          <w:rFonts w:ascii="Calibri" w:hAnsi="Calibri"/>
        </w:rPr>
        <w:t>A</w:t>
      </w:r>
      <w:r w:rsidR="00A3751B" w:rsidRPr="00702BAB">
        <w:rPr>
          <w:rFonts w:ascii="Calibri" w:hAnsi="Calibri"/>
        </w:rPr>
        <w:t>nglais</w:t>
      </w:r>
      <w:r>
        <w:rPr>
          <w:rFonts w:ascii="Calibri" w:hAnsi="Calibri"/>
          <w:b w:val="0"/>
          <w:bCs w:val="0"/>
        </w:rPr>
        <w:t> </w:t>
      </w:r>
      <w:proofErr w:type="gramStart"/>
      <w:r>
        <w:rPr>
          <w:rFonts w:ascii="Calibri" w:hAnsi="Calibri"/>
          <w:b w:val="0"/>
          <w:bCs w:val="0"/>
        </w:rPr>
        <w:t>:</w:t>
      </w:r>
      <w:r w:rsidR="00D33933">
        <w:rPr>
          <w:rFonts w:ascii="Calibri" w:hAnsi="Calibri"/>
          <w:b w:val="0"/>
          <w:bCs w:val="0"/>
        </w:rPr>
        <w:t>bien</w:t>
      </w:r>
      <w:proofErr w:type="gramEnd"/>
      <w:r w:rsidR="00D33933">
        <w:rPr>
          <w:rFonts w:ascii="Calibri" w:hAnsi="Calibri"/>
          <w:b w:val="0"/>
          <w:bCs w:val="0"/>
        </w:rPr>
        <w:t xml:space="preserve"> </w:t>
      </w:r>
      <w:proofErr w:type="spellStart"/>
      <w:r w:rsidR="00D33933">
        <w:rPr>
          <w:rFonts w:ascii="Calibri" w:hAnsi="Calibri"/>
          <w:b w:val="0"/>
          <w:bCs w:val="0"/>
        </w:rPr>
        <w:t>ecrit</w:t>
      </w:r>
      <w:proofErr w:type="spellEnd"/>
      <w:r w:rsidR="00D33933">
        <w:rPr>
          <w:rFonts w:ascii="Calibri" w:hAnsi="Calibri"/>
          <w:b w:val="0"/>
          <w:bCs w:val="0"/>
        </w:rPr>
        <w:t xml:space="preserve"> et oral</w:t>
      </w:r>
    </w:p>
    <w:p w:rsidR="00C46506" w:rsidRPr="00C46506" w:rsidRDefault="00C46506" w:rsidP="00702BA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4F81BD"/>
        </w:rPr>
      </w:pPr>
      <w:r w:rsidRPr="00C46506">
        <w:rPr>
          <w:rFonts w:ascii="Calibri" w:hAnsi="Calibri"/>
          <w:b/>
          <w:bCs/>
          <w:color w:val="4F81BD"/>
        </w:rPr>
        <w:t>Loisirs</w:t>
      </w:r>
    </w:p>
    <w:p w:rsidR="00C46506" w:rsidRPr="00225200" w:rsidRDefault="006F2868" w:rsidP="00225200">
      <w:pPr>
        <w:rPr>
          <w:rFonts w:ascii="Calibri" w:hAnsi="Calibri"/>
          <w:sz w:val="10"/>
          <w:szCs w:val="10"/>
        </w:rPr>
      </w:pPr>
      <w:r w:rsidRPr="00225200">
        <w:rPr>
          <w:rFonts w:ascii="Calibri" w:hAnsi="Calibri"/>
        </w:rPr>
        <w:lastRenderedPageBreak/>
        <w:t xml:space="preserve"> </w:t>
      </w:r>
      <w:proofErr w:type="gramStart"/>
      <w:r w:rsidR="00C46506" w:rsidRPr="00225200">
        <w:rPr>
          <w:rFonts w:ascii="Calibri" w:hAnsi="Calibri"/>
        </w:rPr>
        <w:t>lecture</w:t>
      </w:r>
      <w:proofErr w:type="gramEnd"/>
      <w:r w:rsidR="00C46506" w:rsidRPr="00225200">
        <w:rPr>
          <w:rFonts w:ascii="Calibri" w:hAnsi="Calibri"/>
        </w:rPr>
        <w:t>, voyages,</w:t>
      </w:r>
      <w:r w:rsidR="007538E7" w:rsidRPr="00225200">
        <w:rPr>
          <w:rFonts w:ascii="Calibri" w:hAnsi="Calibri"/>
        </w:rPr>
        <w:t xml:space="preserve"> internet, animation, </w:t>
      </w:r>
      <w:r w:rsidR="00C46506" w:rsidRPr="00225200">
        <w:rPr>
          <w:rFonts w:ascii="Calibri" w:hAnsi="Calibri"/>
        </w:rPr>
        <w:t xml:space="preserve">danse, … </w:t>
      </w:r>
    </w:p>
    <w:p w:rsidR="00511DDA" w:rsidRPr="00A3751B" w:rsidRDefault="00511DDA"/>
    <w:sectPr w:rsidR="00511DDA" w:rsidRPr="00A3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21"/>
    <w:multiLevelType w:val="hybridMultilevel"/>
    <w:tmpl w:val="FC40DA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7E58"/>
    <w:multiLevelType w:val="hybridMultilevel"/>
    <w:tmpl w:val="8E8E61B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24295"/>
    <w:multiLevelType w:val="hybridMultilevel"/>
    <w:tmpl w:val="17BA8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E7E2A"/>
    <w:multiLevelType w:val="hybridMultilevel"/>
    <w:tmpl w:val="AC2213D6"/>
    <w:lvl w:ilvl="0" w:tplc="040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2EFD6A3A"/>
    <w:multiLevelType w:val="hybridMultilevel"/>
    <w:tmpl w:val="C1F2E0B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A76F2"/>
    <w:multiLevelType w:val="hybridMultilevel"/>
    <w:tmpl w:val="C382C710"/>
    <w:lvl w:ilvl="0" w:tplc="040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5111430B"/>
    <w:multiLevelType w:val="hybridMultilevel"/>
    <w:tmpl w:val="0F6887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01880"/>
    <w:multiLevelType w:val="hybridMultilevel"/>
    <w:tmpl w:val="15FA5D26"/>
    <w:lvl w:ilvl="0" w:tplc="040C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12612CA"/>
    <w:multiLevelType w:val="hybridMultilevel"/>
    <w:tmpl w:val="16E00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380C"/>
    <w:multiLevelType w:val="hybridMultilevel"/>
    <w:tmpl w:val="4EE2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11"/>
    <w:rsid w:val="001E771C"/>
    <w:rsid w:val="00225200"/>
    <w:rsid w:val="00320381"/>
    <w:rsid w:val="004E5231"/>
    <w:rsid w:val="00511DDA"/>
    <w:rsid w:val="005725E1"/>
    <w:rsid w:val="005E1013"/>
    <w:rsid w:val="005F301D"/>
    <w:rsid w:val="006E0FB0"/>
    <w:rsid w:val="006F2868"/>
    <w:rsid w:val="00702BAB"/>
    <w:rsid w:val="00705027"/>
    <w:rsid w:val="007538E7"/>
    <w:rsid w:val="00A3751B"/>
    <w:rsid w:val="00A61517"/>
    <w:rsid w:val="00A7026D"/>
    <w:rsid w:val="00AC2F7E"/>
    <w:rsid w:val="00B24C39"/>
    <w:rsid w:val="00B2622C"/>
    <w:rsid w:val="00C14021"/>
    <w:rsid w:val="00C46506"/>
    <w:rsid w:val="00C82558"/>
    <w:rsid w:val="00D33933"/>
    <w:rsid w:val="00F23F11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4003-774B-4C92-A1DB-8611F63A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23F11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F23F11"/>
    <w:pPr>
      <w:ind w:left="360"/>
    </w:pPr>
    <w:rPr>
      <w:b/>
      <w:bCs/>
    </w:rPr>
  </w:style>
  <w:style w:type="character" w:customStyle="1" w:styleId="RetraitcorpsdetexteCar">
    <w:name w:val="Retrait corps de texte Car"/>
    <w:basedOn w:val="Policepardfaut"/>
    <w:link w:val="Retraitcorpsdetexte"/>
    <w:rsid w:val="00F23F1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F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F1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6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ry&#160;.idboubk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red</cp:lastModifiedBy>
  <cp:revision>18</cp:revision>
  <dcterms:created xsi:type="dcterms:W3CDTF">2016-12-05T23:30:00Z</dcterms:created>
  <dcterms:modified xsi:type="dcterms:W3CDTF">2017-07-27T19:51:00Z</dcterms:modified>
</cp:coreProperties>
</file>