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1341"/>
        <w:gridCol w:w="215"/>
        <w:gridCol w:w="2303"/>
      </w:tblGrid>
      <w:tr w:rsidR="00547E0A" w:rsidRPr="000532BF" w:rsidTr="00D1000F">
        <w:tc>
          <w:tcPr>
            <w:tcW w:w="5353" w:type="dxa"/>
          </w:tcPr>
          <w:p w:rsidR="00547E0A" w:rsidRPr="00C87AF0" w:rsidRDefault="00547E0A" w:rsidP="00D1000F">
            <w:pPr>
              <w:spacing w:after="0"/>
              <w:rPr>
                <w:rFonts w:asciiTheme="majorBidi" w:hAnsiTheme="majorBidi" w:cstheme="majorBidi"/>
                <w:b/>
                <w:bCs/>
                <w:color w:val="984806" w:themeColor="accent6" w:themeShade="80"/>
                <w:sz w:val="28"/>
                <w:szCs w:val="28"/>
                <w:u w:val="single"/>
              </w:rPr>
            </w:pPr>
            <w:r w:rsidRPr="00C87AF0">
              <w:rPr>
                <w:rFonts w:asciiTheme="majorBidi" w:hAnsiTheme="majorBidi" w:cstheme="majorBidi"/>
                <w:b/>
                <w:bCs/>
                <w:noProof/>
                <w:color w:val="984806" w:themeColor="accent6" w:themeShade="80"/>
                <w:sz w:val="28"/>
                <w:szCs w:val="28"/>
                <w:u w:val="single"/>
                <w:lang w:eastAsia="fr-FR"/>
              </w:rPr>
              <w:t>EL MARNISSI YASSINE (22 ANS)</w:t>
            </w:r>
          </w:p>
          <w:p w:rsidR="00547E0A" w:rsidRPr="00AE3A11" w:rsidRDefault="00547E0A" w:rsidP="00D1000F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AE3A11">
              <w:rPr>
                <w:rFonts w:asciiTheme="majorBidi" w:hAnsiTheme="majorBidi" w:cstheme="majorBidi"/>
              </w:rPr>
              <w:t xml:space="preserve">Tel : </w:t>
            </w:r>
            <w:r w:rsidRPr="00AE3A11">
              <w:rPr>
                <w:rFonts w:asciiTheme="majorBidi" w:hAnsiTheme="majorBidi" w:cstheme="majorBidi"/>
                <w:b/>
                <w:bCs/>
              </w:rPr>
              <w:t>06 64 31 17 48</w:t>
            </w:r>
          </w:p>
          <w:p w:rsidR="00547E0A" w:rsidRPr="00AE3A11" w:rsidRDefault="00547E0A" w:rsidP="00D1000F">
            <w:pPr>
              <w:spacing w:after="0"/>
              <w:rPr>
                <w:rFonts w:asciiTheme="majorBidi" w:hAnsiTheme="majorBidi" w:cstheme="majorBidi"/>
              </w:rPr>
            </w:pPr>
            <w:r w:rsidRPr="00AE3A11">
              <w:rPr>
                <w:rFonts w:asciiTheme="majorBidi" w:hAnsiTheme="majorBidi" w:cstheme="majorBidi"/>
              </w:rPr>
              <w:t xml:space="preserve">E-mail : </w:t>
            </w:r>
            <w:r w:rsidRPr="00AE3A11">
              <w:rPr>
                <w:rFonts w:asciiTheme="majorBidi" w:hAnsiTheme="majorBidi" w:cstheme="majorBidi"/>
                <w:sz w:val="24"/>
              </w:rPr>
              <w:t>elmarnissiyassine@gmail.com</w:t>
            </w:r>
          </w:p>
          <w:p w:rsidR="00547E0A" w:rsidRPr="00AE3A11" w:rsidRDefault="00547E0A" w:rsidP="00D1000F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AE3A11">
              <w:rPr>
                <w:rFonts w:asciiTheme="majorBidi" w:hAnsiTheme="majorBidi" w:cstheme="majorBidi"/>
              </w:rPr>
              <w:t xml:space="preserve">Adresse : </w:t>
            </w:r>
            <w:r w:rsidRPr="00AE3A11">
              <w:rPr>
                <w:rFonts w:asciiTheme="majorBidi" w:hAnsiTheme="majorBidi" w:cstheme="majorBidi"/>
                <w:b/>
                <w:bCs/>
              </w:rPr>
              <w:t xml:space="preserve">HAY ANNASR RUE ALMADIAQ N° 24 </w:t>
            </w:r>
          </w:p>
          <w:p w:rsidR="00547E0A" w:rsidRPr="00AE3A11" w:rsidRDefault="00547E0A" w:rsidP="00D1000F">
            <w:pPr>
              <w:pStyle w:val="Sansinterligne"/>
              <w:spacing w:line="276" w:lineRule="auto"/>
              <w:rPr>
                <w:rFonts w:ascii="Arial" w:hAnsi="Arial" w:cs="Arial"/>
                <w:b/>
                <w:bCs/>
              </w:rPr>
            </w:pPr>
            <w:r w:rsidRPr="00AE3A11">
              <w:rPr>
                <w:rFonts w:asciiTheme="majorBidi" w:hAnsiTheme="majorBidi" w:cstheme="majorBidi"/>
                <w:b/>
                <w:bCs/>
              </w:rPr>
              <w:t>TANGER, 900</w:t>
            </w:r>
            <w:r>
              <w:rPr>
                <w:rFonts w:asciiTheme="majorBidi" w:hAnsiTheme="majorBidi" w:cstheme="majorBidi"/>
                <w:b/>
                <w:bCs/>
              </w:rPr>
              <w:t>00</w:t>
            </w:r>
          </w:p>
        </w:tc>
        <w:tc>
          <w:tcPr>
            <w:tcW w:w="1556" w:type="dxa"/>
            <w:gridSpan w:val="2"/>
          </w:tcPr>
          <w:p w:rsidR="00547E0A" w:rsidRPr="000532BF" w:rsidRDefault="00547E0A" w:rsidP="00D100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47E0A" w:rsidRPr="000532BF" w:rsidRDefault="00C87AF0" w:rsidP="00D072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53.35pt;margin-top:-38.6pt;width:90.2pt;height:105.35pt;z-index:251660288;mso-position-horizontal-relative:text;mso-position-vertical-relative:text;mso-width-relative:margin;mso-height-relative:margin" filled="f" stroked="f">
                  <v:textbox inset="0,0,0,0">
                    <w:txbxContent>
                      <w:p w:rsidR="00C87AF0" w:rsidRDefault="00D072E2" w:rsidP="00D072E2">
                        <w:pPr>
                          <w:jc w:val="center"/>
                        </w:pPr>
                        <w:r w:rsidRPr="00D072E2">
                          <w:drawing>
                            <wp:inline distT="0" distB="0" distL="0" distR="0">
                              <wp:extent cx="1145540" cy="1477662"/>
                              <wp:effectExtent l="19050" t="0" r="0" b="0"/>
                              <wp:docPr id="8" name="Image 5" descr="C:\Users\DGSN\Downloads\img50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Users\DGSN\Downloads\img50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lum bright="2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5540" cy="14776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547E0A" w:rsidRPr="000532BF" w:rsidTr="00D1000F">
        <w:trPr>
          <w:trHeight w:val="223"/>
        </w:trPr>
        <w:tc>
          <w:tcPr>
            <w:tcW w:w="5353" w:type="dxa"/>
            <w:tcBorders>
              <w:bottom w:val="single" w:sz="4" w:space="0" w:color="auto"/>
            </w:tcBorders>
          </w:tcPr>
          <w:p w:rsidR="00547E0A" w:rsidRPr="000532BF" w:rsidRDefault="00547E0A" w:rsidP="00D100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59" w:type="dxa"/>
            <w:gridSpan w:val="3"/>
            <w:tcBorders>
              <w:bottom w:val="single" w:sz="4" w:space="0" w:color="auto"/>
            </w:tcBorders>
          </w:tcPr>
          <w:p w:rsidR="00547E0A" w:rsidRPr="000532BF" w:rsidRDefault="00547E0A" w:rsidP="00D100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7E0A" w:rsidRPr="00AE3A11" w:rsidTr="00D1000F">
        <w:trPr>
          <w:trHeight w:val="230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A" w:rsidRPr="00D01336" w:rsidRDefault="00547E0A" w:rsidP="00D100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84806" w:themeColor="accent6" w:themeShade="80"/>
                <w:sz w:val="32"/>
                <w:szCs w:val="32"/>
              </w:rPr>
            </w:pPr>
            <w:r w:rsidRPr="00D01336">
              <w:rPr>
                <w:rFonts w:asciiTheme="majorBidi" w:hAnsiTheme="majorBidi" w:cstheme="majorBidi"/>
                <w:b/>
                <w:bCs/>
                <w:color w:val="984806" w:themeColor="accent6" w:themeShade="80"/>
                <w:sz w:val="32"/>
                <w:szCs w:val="32"/>
                <w:shd w:val="clear" w:color="auto" w:fill="FFFFFF"/>
              </w:rPr>
              <w:t>Technicien en Froid Commercial et Climatisation</w:t>
            </w:r>
          </w:p>
        </w:tc>
      </w:tr>
      <w:tr w:rsidR="00547E0A" w:rsidRPr="000532BF" w:rsidTr="00D1000F">
        <w:trPr>
          <w:gridAfter w:val="2"/>
        </w:trPr>
        <w:tc>
          <w:tcPr>
            <w:tcW w:w="6694" w:type="dxa"/>
            <w:gridSpan w:val="2"/>
            <w:tcBorders>
              <w:top w:val="single" w:sz="4" w:space="0" w:color="auto"/>
            </w:tcBorders>
          </w:tcPr>
          <w:p w:rsidR="00547E0A" w:rsidRPr="000532BF" w:rsidRDefault="00547E0A" w:rsidP="00C87A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W w:w="0" w:type="auto"/>
        <w:tblLook w:val="04A0"/>
      </w:tblPr>
      <w:tblGrid>
        <w:gridCol w:w="2660"/>
      </w:tblGrid>
      <w:tr w:rsidR="00547E0A" w:rsidTr="00547E0A">
        <w:tc>
          <w:tcPr>
            <w:tcW w:w="2660" w:type="dxa"/>
          </w:tcPr>
          <w:p w:rsidR="00547E0A" w:rsidRPr="00547E0A" w:rsidRDefault="00547E0A">
            <w:pPr>
              <w:rPr>
                <w:sz w:val="24"/>
                <w:szCs w:val="24"/>
              </w:rPr>
            </w:pPr>
            <w:r w:rsidRPr="00C87AF0">
              <w:rPr>
                <w:rFonts w:ascii="Arial" w:hAnsi="Arial" w:cs="Arial"/>
                <w:b/>
                <w:color w:val="C00000"/>
                <w:sz w:val="24"/>
                <w:szCs w:val="24"/>
                <w:u w:val="single"/>
              </w:rPr>
              <w:t>Compétences</w:t>
            </w:r>
            <w:r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</w:tc>
      </w:tr>
    </w:tbl>
    <w:p w:rsidR="00547E0A" w:rsidRPr="00547E0A" w:rsidRDefault="00547E0A" w:rsidP="00547E0A">
      <w:pPr>
        <w:spacing w:after="0" w:line="240" w:lineRule="auto"/>
        <w:ind w:left="708"/>
        <w:rPr>
          <w:rFonts w:ascii="Arial" w:hAnsi="Arial" w:cs="Arial"/>
          <w:b/>
          <w:bCs/>
          <w:u w:val="single"/>
        </w:rPr>
      </w:pPr>
    </w:p>
    <w:p w:rsidR="00547E0A" w:rsidRPr="00C87AF0" w:rsidRDefault="00547E0A" w:rsidP="00547E0A">
      <w:pPr>
        <w:spacing w:after="0" w:line="240" w:lineRule="auto"/>
        <w:ind w:left="708"/>
        <w:rPr>
          <w:rFonts w:ascii="Arial" w:hAnsi="Arial" w:cs="Arial"/>
          <w:b/>
          <w:bCs/>
          <w:color w:val="002060"/>
          <w:u w:val="single"/>
        </w:rPr>
      </w:pPr>
      <w:r w:rsidRPr="00C87AF0">
        <w:rPr>
          <w:rFonts w:ascii="Arial" w:hAnsi="Arial" w:cs="Arial"/>
          <w:b/>
          <w:bCs/>
          <w:color w:val="002060"/>
          <w:u w:val="single"/>
        </w:rPr>
        <w:t>Techniques</w:t>
      </w:r>
      <w:r w:rsidR="00C87AF0" w:rsidRPr="00C87AF0">
        <w:rPr>
          <w:rFonts w:ascii="Arial" w:hAnsi="Arial" w:cs="Arial"/>
          <w:b/>
          <w:bCs/>
          <w:color w:val="002060"/>
          <w:u w:val="single"/>
        </w:rPr>
        <w:t> :</w:t>
      </w:r>
    </w:p>
    <w:p w:rsidR="00547E0A" w:rsidRPr="00547E0A" w:rsidRDefault="00547E0A" w:rsidP="00547E0A">
      <w:pPr>
        <w:spacing w:after="0" w:line="240" w:lineRule="auto"/>
        <w:ind w:left="708"/>
        <w:rPr>
          <w:rFonts w:ascii="Arial" w:hAnsi="Arial" w:cs="Arial"/>
          <w:b/>
          <w:bCs/>
          <w:u w:val="single"/>
        </w:rPr>
      </w:pPr>
    </w:p>
    <w:p w:rsidR="00547E0A" w:rsidRPr="00547E0A" w:rsidRDefault="00547E0A" w:rsidP="00547E0A">
      <w:pPr>
        <w:pStyle w:val="Paragraphedeliste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b/>
          <w:u w:val="single"/>
        </w:rPr>
      </w:pPr>
      <w:r w:rsidRPr="00547E0A">
        <w:rPr>
          <w:rFonts w:asciiTheme="minorHAnsi" w:hAnsiTheme="minorHAnsi" w:cstheme="majorBidi"/>
          <w:b/>
          <w:u w:val="single"/>
        </w:rPr>
        <w:t>Electricité d’Entretien Industriel</w:t>
      </w:r>
    </w:p>
    <w:p w:rsidR="00547E0A" w:rsidRPr="00547E0A" w:rsidRDefault="00547E0A" w:rsidP="00547E0A">
      <w:pPr>
        <w:spacing w:after="0" w:line="240" w:lineRule="auto"/>
        <w:ind w:left="1416"/>
        <w:rPr>
          <w:rFonts w:ascii="Arial" w:hAnsi="Arial" w:cs="Arial"/>
          <w:b/>
          <w:bCs/>
          <w:u w:val="single"/>
        </w:rPr>
      </w:pPr>
    </w:p>
    <w:p w:rsidR="00547E0A" w:rsidRPr="00547E0A" w:rsidRDefault="00547E0A" w:rsidP="00547E0A">
      <w:pPr>
        <w:numPr>
          <w:ilvl w:val="0"/>
          <w:numId w:val="2"/>
        </w:numPr>
        <w:spacing w:after="0" w:line="240" w:lineRule="auto"/>
        <w:ind w:left="2136"/>
        <w:rPr>
          <w:rFonts w:ascii="Arial" w:hAnsi="Arial" w:cs="Arial"/>
        </w:rPr>
      </w:pPr>
      <w:r w:rsidRPr="00547E0A">
        <w:rPr>
          <w:rFonts w:ascii="Arial" w:hAnsi="Arial" w:cs="Arial"/>
        </w:rPr>
        <w:t>Montage et démontage des machines – Outils et moteur électrique.</w:t>
      </w:r>
    </w:p>
    <w:p w:rsidR="00547E0A" w:rsidRPr="00547E0A" w:rsidRDefault="00547E0A" w:rsidP="00547E0A">
      <w:pPr>
        <w:numPr>
          <w:ilvl w:val="0"/>
          <w:numId w:val="2"/>
        </w:numPr>
        <w:spacing w:after="0" w:line="240" w:lineRule="auto"/>
        <w:ind w:left="2136"/>
        <w:rPr>
          <w:rFonts w:ascii="Arial" w:hAnsi="Arial" w:cs="Arial"/>
        </w:rPr>
      </w:pPr>
      <w:r w:rsidRPr="00547E0A">
        <w:rPr>
          <w:rFonts w:ascii="Arial" w:hAnsi="Arial" w:cs="Arial"/>
        </w:rPr>
        <w:t>Changement des accouplements et des roulements</w:t>
      </w:r>
    </w:p>
    <w:p w:rsidR="00547E0A" w:rsidRPr="00547E0A" w:rsidRDefault="00547E0A" w:rsidP="00547E0A">
      <w:pPr>
        <w:numPr>
          <w:ilvl w:val="0"/>
          <w:numId w:val="2"/>
        </w:numPr>
        <w:spacing w:after="0" w:line="240" w:lineRule="auto"/>
        <w:ind w:left="2136"/>
        <w:rPr>
          <w:rFonts w:ascii="Arial" w:hAnsi="Arial" w:cs="Arial"/>
        </w:rPr>
      </w:pPr>
      <w:r w:rsidRPr="00547E0A">
        <w:rPr>
          <w:rFonts w:ascii="Arial" w:hAnsi="Arial" w:cs="Arial"/>
        </w:rPr>
        <w:t>Manutention</w:t>
      </w:r>
    </w:p>
    <w:p w:rsidR="00547E0A" w:rsidRPr="00547E0A" w:rsidRDefault="00547E0A" w:rsidP="00547E0A">
      <w:pPr>
        <w:numPr>
          <w:ilvl w:val="0"/>
          <w:numId w:val="2"/>
        </w:numPr>
        <w:spacing w:after="0" w:line="240" w:lineRule="auto"/>
        <w:ind w:left="2136"/>
        <w:rPr>
          <w:rFonts w:ascii="Arial" w:hAnsi="Arial" w:cs="Arial"/>
        </w:rPr>
      </w:pPr>
      <w:r w:rsidRPr="00547E0A">
        <w:rPr>
          <w:rFonts w:ascii="Arial" w:hAnsi="Arial" w:cs="Arial"/>
        </w:rPr>
        <w:t>Dépannage de moteurs électriques</w:t>
      </w:r>
    </w:p>
    <w:p w:rsidR="00547E0A" w:rsidRPr="00547E0A" w:rsidRDefault="00547E0A" w:rsidP="00547E0A">
      <w:pPr>
        <w:numPr>
          <w:ilvl w:val="0"/>
          <w:numId w:val="2"/>
        </w:numPr>
        <w:spacing w:after="0" w:line="240" w:lineRule="auto"/>
        <w:ind w:left="2136"/>
        <w:rPr>
          <w:rFonts w:ascii="Arial" w:hAnsi="Arial" w:cs="Arial"/>
        </w:rPr>
      </w:pPr>
      <w:r w:rsidRPr="00547E0A">
        <w:rPr>
          <w:rFonts w:ascii="Arial" w:hAnsi="Arial" w:cs="Arial"/>
        </w:rPr>
        <w:t>Réalisation du différent schéma électrique</w:t>
      </w:r>
    </w:p>
    <w:p w:rsidR="00547E0A" w:rsidRPr="00547E0A" w:rsidRDefault="00547E0A" w:rsidP="00547E0A">
      <w:pPr>
        <w:numPr>
          <w:ilvl w:val="0"/>
          <w:numId w:val="2"/>
        </w:numPr>
        <w:spacing w:after="0" w:line="240" w:lineRule="auto"/>
        <w:ind w:left="2136"/>
        <w:rPr>
          <w:rFonts w:ascii="Arial" w:hAnsi="Arial" w:cs="Arial"/>
        </w:rPr>
      </w:pPr>
      <w:r w:rsidRPr="00547E0A">
        <w:rPr>
          <w:rFonts w:ascii="Arial" w:hAnsi="Arial" w:cs="Arial"/>
        </w:rPr>
        <w:t>Maintenance des installations électriques des bâtiments et industrie</w:t>
      </w:r>
    </w:p>
    <w:p w:rsidR="00547E0A" w:rsidRPr="00547E0A" w:rsidRDefault="00547E0A" w:rsidP="00547E0A">
      <w:pPr>
        <w:spacing w:after="0" w:line="240" w:lineRule="auto"/>
        <w:ind w:left="1416"/>
        <w:rPr>
          <w:rFonts w:ascii="Arial" w:hAnsi="Arial" w:cs="Arial"/>
          <w:b/>
          <w:bCs/>
          <w:u w:val="single"/>
        </w:rPr>
      </w:pPr>
    </w:p>
    <w:p w:rsidR="00547E0A" w:rsidRPr="00547E0A" w:rsidRDefault="00547E0A" w:rsidP="00547E0A">
      <w:pPr>
        <w:pStyle w:val="Paragraphedeliste"/>
        <w:numPr>
          <w:ilvl w:val="0"/>
          <w:numId w:val="3"/>
        </w:numPr>
        <w:spacing w:after="0" w:line="240" w:lineRule="auto"/>
        <w:rPr>
          <w:rFonts w:asciiTheme="minorHAnsi" w:hAnsiTheme="minorHAnsi" w:cstheme="majorBidi"/>
          <w:b/>
          <w:u w:val="single"/>
        </w:rPr>
      </w:pPr>
      <w:r w:rsidRPr="00547E0A">
        <w:rPr>
          <w:rFonts w:asciiTheme="minorHAnsi" w:hAnsiTheme="minorHAnsi" w:cstheme="majorBidi"/>
          <w:b/>
          <w:u w:val="single"/>
        </w:rPr>
        <w:t>Froid Commercial et Climatisation</w:t>
      </w:r>
    </w:p>
    <w:p w:rsidR="00547E0A" w:rsidRPr="00547E0A" w:rsidRDefault="00547E0A" w:rsidP="00547E0A">
      <w:pPr>
        <w:pStyle w:val="Paragraphedeliste"/>
        <w:spacing w:after="0" w:line="240" w:lineRule="auto"/>
        <w:ind w:left="1776"/>
        <w:rPr>
          <w:rFonts w:asciiTheme="minorHAnsi" w:hAnsiTheme="minorHAnsi" w:cstheme="majorBidi"/>
          <w:bCs/>
          <w:u w:val="single"/>
        </w:rPr>
      </w:pPr>
    </w:p>
    <w:p w:rsidR="00547E0A" w:rsidRPr="00547E0A" w:rsidRDefault="00547E0A" w:rsidP="00D072E2">
      <w:pPr>
        <w:numPr>
          <w:ilvl w:val="0"/>
          <w:numId w:val="2"/>
        </w:numPr>
        <w:spacing w:after="0" w:line="240" w:lineRule="auto"/>
        <w:ind w:left="2136"/>
        <w:rPr>
          <w:rFonts w:ascii="Arial" w:hAnsi="Arial" w:cs="Arial"/>
        </w:rPr>
      </w:pPr>
      <w:r w:rsidRPr="00547E0A">
        <w:rPr>
          <w:rFonts w:ascii="Arial" w:hAnsi="Arial" w:cs="Arial"/>
        </w:rPr>
        <w:t>Habilitation aux manipulations des fluides frigorigènes</w:t>
      </w:r>
      <w:r w:rsidR="00D072E2">
        <w:rPr>
          <w:rFonts w:ascii="Arial" w:hAnsi="Arial" w:cs="Arial"/>
        </w:rPr>
        <w:t>,</w:t>
      </w:r>
    </w:p>
    <w:p w:rsidR="00547E0A" w:rsidRPr="00547E0A" w:rsidRDefault="00547E0A" w:rsidP="00547E0A">
      <w:pPr>
        <w:numPr>
          <w:ilvl w:val="0"/>
          <w:numId w:val="2"/>
        </w:numPr>
        <w:spacing w:after="0" w:line="240" w:lineRule="auto"/>
        <w:ind w:left="2136"/>
        <w:rPr>
          <w:rFonts w:ascii="Arial" w:hAnsi="Arial" w:cs="Arial"/>
        </w:rPr>
      </w:pPr>
      <w:r w:rsidRPr="00547E0A">
        <w:rPr>
          <w:rFonts w:ascii="Arial" w:hAnsi="Arial" w:cs="Arial"/>
        </w:rPr>
        <w:t>Habilitation électrique BR</w:t>
      </w:r>
    </w:p>
    <w:p w:rsidR="00547E0A" w:rsidRPr="00547E0A" w:rsidRDefault="00547E0A" w:rsidP="00D01336">
      <w:pPr>
        <w:numPr>
          <w:ilvl w:val="0"/>
          <w:numId w:val="2"/>
        </w:numPr>
        <w:spacing w:after="0" w:line="240" w:lineRule="auto"/>
        <w:ind w:left="2136"/>
        <w:rPr>
          <w:rFonts w:ascii="Arial" w:hAnsi="Arial" w:cs="Arial"/>
        </w:rPr>
      </w:pPr>
      <w:r w:rsidRPr="00547E0A">
        <w:rPr>
          <w:rFonts w:ascii="Arial" w:hAnsi="Arial" w:cs="Arial"/>
        </w:rPr>
        <w:t>Conduite et maintenance d’installations</w:t>
      </w:r>
      <w:r w:rsidR="00D01336">
        <w:rPr>
          <w:rFonts w:ascii="Arial" w:hAnsi="Arial" w:cs="Arial"/>
        </w:rPr>
        <w:t xml:space="preserve"> </w:t>
      </w:r>
      <w:r w:rsidRPr="00547E0A">
        <w:rPr>
          <w:rFonts w:ascii="Arial" w:hAnsi="Arial" w:cs="Arial"/>
        </w:rPr>
        <w:t>frigorifiques</w:t>
      </w:r>
    </w:p>
    <w:p w:rsidR="00547E0A" w:rsidRPr="00547E0A" w:rsidRDefault="00547E0A" w:rsidP="00547E0A">
      <w:pPr>
        <w:numPr>
          <w:ilvl w:val="0"/>
          <w:numId w:val="2"/>
        </w:numPr>
        <w:spacing w:after="0" w:line="240" w:lineRule="auto"/>
        <w:ind w:left="2136"/>
        <w:rPr>
          <w:rFonts w:ascii="Arial" w:hAnsi="Arial" w:cs="Arial"/>
        </w:rPr>
      </w:pPr>
      <w:r w:rsidRPr="00547E0A">
        <w:rPr>
          <w:rFonts w:ascii="Arial" w:hAnsi="Arial" w:cs="Arial"/>
        </w:rPr>
        <w:t>Gestion de la production de centrale de traitement d’air</w:t>
      </w:r>
    </w:p>
    <w:p w:rsidR="00547E0A" w:rsidRPr="00547E0A" w:rsidRDefault="00547E0A" w:rsidP="00547E0A">
      <w:pPr>
        <w:spacing w:after="0" w:line="240" w:lineRule="auto"/>
        <w:rPr>
          <w:rFonts w:ascii="Arial" w:hAnsi="Arial" w:cs="Arial"/>
        </w:rPr>
      </w:pPr>
    </w:p>
    <w:p w:rsidR="00547E0A" w:rsidRPr="00C87AF0" w:rsidRDefault="00547E0A" w:rsidP="00547E0A">
      <w:pPr>
        <w:spacing w:after="0" w:line="240" w:lineRule="auto"/>
        <w:ind w:left="708"/>
        <w:rPr>
          <w:rFonts w:ascii="Arial" w:hAnsi="Arial" w:cs="Arial"/>
          <w:b/>
          <w:bCs/>
          <w:color w:val="002060"/>
          <w:u w:val="single"/>
        </w:rPr>
      </w:pPr>
      <w:r w:rsidRPr="00C87AF0">
        <w:rPr>
          <w:rFonts w:ascii="Arial" w:hAnsi="Arial" w:cs="Arial"/>
          <w:b/>
          <w:bCs/>
          <w:color w:val="002060"/>
          <w:u w:val="single"/>
        </w:rPr>
        <w:t>Informatique</w:t>
      </w:r>
      <w:r w:rsidR="00C87AF0" w:rsidRPr="00C87AF0">
        <w:rPr>
          <w:rFonts w:ascii="Arial" w:hAnsi="Arial" w:cs="Arial"/>
          <w:b/>
          <w:bCs/>
          <w:color w:val="002060"/>
          <w:u w:val="single"/>
        </w:rPr>
        <w:t> :</w:t>
      </w:r>
    </w:p>
    <w:p w:rsidR="00C87AF0" w:rsidRPr="00547E0A" w:rsidRDefault="00C87AF0" w:rsidP="00547E0A">
      <w:pPr>
        <w:spacing w:after="0" w:line="240" w:lineRule="auto"/>
        <w:ind w:left="708"/>
        <w:rPr>
          <w:rFonts w:ascii="Arial" w:hAnsi="Arial" w:cs="Arial"/>
          <w:b/>
          <w:bCs/>
          <w:u w:val="single"/>
        </w:rPr>
      </w:pPr>
    </w:p>
    <w:p w:rsidR="00547E0A" w:rsidRPr="00547E0A" w:rsidRDefault="00547E0A" w:rsidP="00547E0A">
      <w:pPr>
        <w:numPr>
          <w:ilvl w:val="0"/>
          <w:numId w:val="2"/>
        </w:numPr>
        <w:spacing w:after="0" w:line="240" w:lineRule="auto"/>
        <w:ind w:left="2136"/>
        <w:rPr>
          <w:rFonts w:ascii="Arial" w:hAnsi="Arial" w:cs="Arial"/>
        </w:rPr>
      </w:pPr>
      <w:r w:rsidRPr="00547E0A">
        <w:rPr>
          <w:rFonts w:ascii="Arial" w:hAnsi="Arial" w:cs="Arial"/>
        </w:rPr>
        <w:t>Maîtrise des outils bureautiques (Word, Excel, Powerpoint, Open office)</w:t>
      </w:r>
    </w:p>
    <w:p w:rsidR="00547E0A" w:rsidRPr="00547E0A" w:rsidRDefault="00547E0A" w:rsidP="00547E0A">
      <w:pPr>
        <w:numPr>
          <w:ilvl w:val="0"/>
          <w:numId w:val="2"/>
        </w:numPr>
        <w:spacing w:after="0" w:line="240" w:lineRule="auto"/>
        <w:ind w:left="2136"/>
        <w:rPr>
          <w:rFonts w:ascii="Arial" w:hAnsi="Arial" w:cs="Arial"/>
        </w:rPr>
      </w:pPr>
      <w:r w:rsidRPr="00547E0A">
        <w:rPr>
          <w:rFonts w:ascii="Arial" w:hAnsi="Arial" w:cs="Arial"/>
        </w:rPr>
        <w:t>Systèmes d’exploitation Windows</w:t>
      </w:r>
    </w:p>
    <w:p w:rsidR="00547E0A" w:rsidRDefault="00547E0A" w:rsidP="00547E0A">
      <w:pPr>
        <w:spacing w:after="0" w:line="240" w:lineRule="auto"/>
        <w:ind w:left="708"/>
        <w:rPr>
          <w:rFonts w:ascii="Arial" w:hAnsi="Arial" w:cs="Arial"/>
          <w:b/>
          <w:bCs/>
          <w:u w:val="single"/>
        </w:rPr>
      </w:pPr>
      <w:r w:rsidRPr="00C87AF0">
        <w:rPr>
          <w:rFonts w:ascii="Arial" w:hAnsi="Arial" w:cs="Arial"/>
          <w:b/>
          <w:bCs/>
          <w:color w:val="002060"/>
          <w:u w:val="single"/>
        </w:rPr>
        <w:t>Langue</w:t>
      </w:r>
      <w:r w:rsidR="00C87AF0">
        <w:rPr>
          <w:rFonts w:ascii="Arial" w:hAnsi="Arial" w:cs="Arial"/>
          <w:b/>
          <w:bCs/>
          <w:u w:val="single"/>
        </w:rPr>
        <w:t> :</w:t>
      </w:r>
    </w:p>
    <w:p w:rsidR="00C87AF0" w:rsidRPr="00547E0A" w:rsidRDefault="00C87AF0" w:rsidP="00547E0A">
      <w:pPr>
        <w:spacing w:after="0" w:line="240" w:lineRule="auto"/>
        <w:ind w:left="708"/>
        <w:rPr>
          <w:rFonts w:ascii="Arial" w:hAnsi="Arial" w:cs="Arial"/>
          <w:b/>
        </w:rPr>
      </w:pPr>
    </w:p>
    <w:p w:rsidR="00547E0A" w:rsidRPr="00547E0A" w:rsidRDefault="00547E0A" w:rsidP="00547E0A">
      <w:pPr>
        <w:numPr>
          <w:ilvl w:val="0"/>
          <w:numId w:val="2"/>
        </w:numPr>
        <w:spacing w:after="0" w:line="240" w:lineRule="auto"/>
        <w:ind w:left="2136"/>
      </w:pPr>
      <w:r w:rsidRPr="00547E0A">
        <w:rPr>
          <w:rFonts w:ascii="Arial" w:hAnsi="Arial" w:cs="Arial"/>
        </w:rPr>
        <w:t>Française, Anglais, Arabe</w:t>
      </w:r>
    </w:p>
    <w:p w:rsidR="00547E0A" w:rsidRDefault="00547E0A" w:rsidP="00547E0A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2660"/>
      </w:tblGrid>
      <w:tr w:rsidR="00547E0A" w:rsidTr="00547E0A">
        <w:tc>
          <w:tcPr>
            <w:tcW w:w="2660" w:type="dxa"/>
          </w:tcPr>
          <w:p w:rsidR="00547E0A" w:rsidRDefault="00547E0A" w:rsidP="00547E0A">
            <w:pPr>
              <w:rPr>
                <w:rFonts w:ascii="Arial" w:hAnsi="Arial" w:cs="Arial"/>
              </w:rPr>
            </w:pPr>
            <w:r w:rsidRPr="00C87AF0">
              <w:rPr>
                <w:rFonts w:ascii="Arial" w:hAnsi="Arial" w:cs="Arial"/>
                <w:b/>
                <w:color w:val="C00000"/>
                <w:sz w:val="24"/>
                <w:szCs w:val="24"/>
                <w:u w:val="single"/>
              </w:rPr>
              <w:t>Formation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</w:tc>
      </w:tr>
    </w:tbl>
    <w:p w:rsidR="00547E0A" w:rsidRDefault="00547E0A" w:rsidP="00547E0A">
      <w:pPr>
        <w:spacing w:after="0" w:line="240" w:lineRule="auto"/>
        <w:rPr>
          <w:rFonts w:ascii="Arial" w:hAnsi="Arial" w:cs="Arial"/>
        </w:rPr>
      </w:pPr>
    </w:p>
    <w:p w:rsidR="00547E0A" w:rsidRPr="00547E0A" w:rsidRDefault="00547E0A" w:rsidP="00547E0A">
      <w:pPr>
        <w:spacing w:after="0" w:line="240" w:lineRule="auto"/>
        <w:ind w:left="708"/>
        <w:rPr>
          <w:rFonts w:ascii="Arial" w:hAnsi="Arial" w:cs="Arial"/>
          <w:b/>
          <w:bCs/>
          <w:u w:val="single"/>
        </w:rPr>
      </w:pPr>
      <w:r w:rsidRPr="00547E0A">
        <w:rPr>
          <w:rFonts w:ascii="Arial" w:hAnsi="Arial" w:cs="Arial"/>
          <w:b/>
          <w:bCs/>
          <w:u w:val="single"/>
        </w:rPr>
        <w:t>Sep 2012 à Juil. 2014</w:t>
      </w:r>
    </w:p>
    <w:p w:rsidR="00547E0A" w:rsidRPr="00547E0A" w:rsidRDefault="00547E0A" w:rsidP="00547E0A">
      <w:pPr>
        <w:spacing w:after="0" w:line="240" w:lineRule="auto"/>
        <w:rPr>
          <w:rFonts w:ascii="Arial" w:hAnsi="Arial" w:cs="Arial"/>
        </w:rPr>
      </w:pPr>
    </w:p>
    <w:p w:rsidR="00547E0A" w:rsidRPr="00547E0A" w:rsidRDefault="00547E0A" w:rsidP="00547E0A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547E0A">
        <w:rPr>
          <w:rFonts w:ascii="Arial" w:hAnsi="Arial" w:cs="Arial"/>
          <w:b/>
          <w:bCs/>
        </w:rPr>
        <w:t>ISTA  - Electricité d’Entretien Industriel</w:t>
      </w:r>
    </w:p>
    <w:p w:rsidR="00547E0A" w:rsidRPr="00547E0A" w:rsidRDefault="00547E0A" w:rsidP="00547E0A">
      <w:pPr>
        <w:numPr>
          <w:ilvl w:val="0"/>
          <w:numId w:val="2"/>
        </w:numPr>
        <w:spacing w:after="0" w:line="240" w:lineRule="auto"/>
        <w:ind w:left="2136"/>
        <w:rPr>
          <w:rFonts w:ascii="Arial" w:hAnsi="Arial" w:cs="Arial"/>
        </w:rPr>
      </w:pPr>
      <w:r w:rsidRPr="00547E0A">
        <w:rPr>
          <w:rFonts w:ascii="Arial" w:hAnsi="Arial" w:cs="Arial"/>
        </w:rPr>
        <w:t>Diplôme de Qualification</w:t>
      </w:r>
    </w:p>
    <w:p w:rsidR="00547E0A" w:rsidRDefault="00547E0A" w:rsidP="00547E0A">
      <w:pPr>
        <w:spacing w:after="0" w:line="240" w:lineRule="auto"/>
        <w:rPr>
          <w:rFonts w:ascii="Arial" w:hAnsi="Arial" w:cs="Arial"/>
        </w:rPr>
      </w:pPr>
    </w:p>
    <w:p w:rsidR="00547E0A" w:rsidRPr="00547E0A" w:rsidRDefault="00547E0A" w:rsidP="00547E0A">
      <w:pPr>
        <w:spacing w:after="0" w:line="240" w:lineRule="auto"/>
        <w:ind w:left="708"/>
        <w:rPr>
          <w:rFonts w:ascii="Arial" w:hAnsi="Arial" w:cs="Arial"/>
          <w:b/>
          <w:bCs/>
          <w:u w:val="single"/>
        </w:rPr>
      </w:pPr>
      <w:r w:rsidRPr="00547E0A">
        <w:rPr>
          <w:rFonts w:ascii="Arial" w:hAnsi="Arial" w:cs="Arial"/>
          <w:b/>
          <w:bCs/>
          <w:u w:val="single"/>
        </w:rPr>
        <w:t>Sep 2014 à Juil. 2016</w:t>
      </w:r>
    </w:p>
    <w:p w:rsidR="00547E0A" w:rsidRDefault="00547E0A" w:rsidP="00547E0A">
      <w:pPr>
        <w:spacing w:after="0" w:line="240" w:lineRule="auto"/>
        <w:rPr>
          <w:rFonts w:ascii="Arial" w:hAnsi="Arial" w:cs="Arial"/>
        </w:rPr>
      </w:pPr>
    </w:p>
    <w:p w:rsidR="00547E0A" w:rsidRPr="00547E0A" w:rsidRDefault="00547E0A" w:rsidP="00547E0A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547E0A">
        <w:rPr>
          <w:rFonts w:ascii="Arial" w:hAnsi="Arial" w:cs="Arial"/>
          <w:b/>
          <w:bCs/>
        </w:rPr>
        <w:t>ISTA  - Technicien en Froid Commercial et Climatisation</w:t>
      </w:r>
    </w:p>
    <w:p w:rsidR="00547E0A" w:rsidRDefault="00547E0A" w:rsidP="00547E0A">
      <w:pPr>
        <w:numPr>
          <w:ilvl w:val="0"/>
          <w:numId w:val="2"/>
        </w:numPr>
        <w:spacing w:after="0" w:line="240" w:lineRule="auto"/>
        <w:ind w:left="2136"/>
        <w:rPr>
          <w:rFonts w:ascii="Arial" w:hAnsi="Arial" w:cs="Arial"/>
        </w:rPr>
      </w:pPr>
      <w:r w:rsidRPr="00547E0A">
        <w:rPr>
          <w:rFonts w:ascii="Arial" w:hAnsi="Arial" w:cs="Arial"/>
        </w:rPr>
        <w:t>Diplôme de technicien en formation alternée</w:t>
      </w:r>
    </w:p>
    <w:p w:rsidR="00547E0A" w:rsidRDefault="00547E0A" w:rsidP="00547E0A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2660"/>
      </w:tblGrid>
      <w:tr w:rsidR="00547E0A" w:rsidTr="00547E0A">
        <w:tc>
          <w:tcPr>
            <w:tcW w:w="2660" w:type="dxa"/>
          </w:tcPr>
          <w:p w:rsidR="00547E0A" w:rsidRPr="00C87AF0" w:rsidRDefault="00547E0A" w:rsidP="00547E0A">
            <w:pPr>
              <w:rPr>
                <w:rFonts w:ascii="Arial" w:hAnsi="Arial" w:cs="Arial"/>
                <w:color w:val="C00000"/>
                <w:u w:val="single"/>
              </w:rPr>
            </w:pPr>
            <w:r w:rsidRPr="00C87AF0">
              <w:rPr>
                <w:rFonts w:ascii="Arial" w:hAnsi="Arial" w:cs="Arial"/>
                <w:b/>
                <w:bCs/>
                <w:color w:val="C00000"/>
                <w:sz w:val="24"/>
                <w:szCs w:val="24"/>
                <w:u w:val="single"/>
              </w:rPr>
              <w:t>Loisirs :</w:t>
            </w:r>
          </w:p>
        </w:tc>
      </w:tr>
    </w:tbl>
    <w:p w:rsidR="00547E0A" w:rsidRDefault="00547E0A" w:rsidP="00547E0A">
      <w:pPr>
        <w:spacing w:after="0" w:line="240" w:lineRule="auto"/>
        <w:rPr>
          <w:rFonts w:ascii="Arial" w:hAnsi="Arial" w:cs="Arial"/>
        </w:rPr>
      </w:pPr>
    </w:p>
    <w:p w:rsidR="00547E0A" w:rsidRDefault="00547E0A" w:rsidP="00547E0A">
      <w:pPr>
        <w:numPr>
          <w:ilvl w:val="0"/>
          <w:numId w:val="2"/>
        </w:numPr>
        <w:spacing w:after="0" w:line="240" w:lineRule="auto"/>
        <w:ind w:left="2136"/>
        <w:rPr>
          <w:rFonts w:ascii="Arial" w:hAnsi="Arial" w:cs="Arial"/>
        </w:rPr>
      </w:pPr>
      <w:r>
        <w:rPr>
          <w:rFonts w:ascii="Arial" w:hAnsi="Arial" w:cs="Arial"/>
        </w:rPr>
        <w:t>Sports</w:t>
      </w:r>
      <w:r w:rsidRPr="00547E0A">
        <w:rPr>
          <w:rFonts w:ascii="Arial" w:hAnsi="Arial" w:cs="Arial"/>
        </w:rPr>
        <w:t>, Lecture</w:t>
      </w:r>
      <w:r>
        <w:rPr>
          <w:rFonts w:ascii="Arial" w:hAnsi="Arial" w:cs="Arial"/>
        </w:rPr>
        <w:t xml:space="preserve">, </w:t>
      </w:r>
      <w:r w:rsidRPr="00547E0A">
        <w:rPr>
          <w:rFonts w:ascii="Arial" w:hAnsi="Arial" w:cs="Arial"/>
        </w:rPr>
        <w:t>Bricolage</w:t>
      </w:r>
      <w:r>
        <w:rPr>
          <w:rFonts w:ascii="Arial" w:hAnsi="Arial" w:cs="Arial"/>
        </w:rPr>
        <w:t>, Navigation sur Internet.</w:t>
      </w:r>
    </w:p>
    <w:sectPr w:rsidR="00547E0A" w:rsidSect="006F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874E6"/>
    <w:multiLevelType w:val="hybridMultilevel"/>
    <w:tmpl w:val="611604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12FB9"/>
    <w:multiLevelType w:val="hybridMultilevel"/>
    <w:tmpl w:val="EC9CAF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D118A"/>
    <w:multiLevelType w:val="hybridMultilevel"/>
    <w:tmpl w:val="39748D88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E0A"/>
    <w:rsid w:val="00007A1C"/>
    <w:rsid w:val="00547E0A"/>
    <w:rsid w:val="006F7736"/>
    <w:rsid w:val="00880109"/>
    <w:rsid w:val="00B147D2"/>
    <w:rsid w:val="00C87AF0"/>
    <w:rsid w:val="00D01336"/>
    <w:rsid w:val="00D072E2"/>
    <w:rsid w:val="00F27663"/>
    <w:rsid w:val="00FA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0A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7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basedOn w:val="Normal"/>
    <w:uiPriority w:val="1"/>
    <w:qFormat/>
    <w:rsid w:val="00547E0A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547E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A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DGSN</dc:creator>
  <cp:lastModifiedBy>DGSN</cp:lastModifiedBy>
  <cp:revision>5</cp:revision>
  <dcterms:created xsi:type="dcterms:W3CDTF">2017-09-13T14:02:00Z</dcterms:created>
  <dcterms:modified xsi:type="dcterms:W3CDTF">2017-09-13T14:45:00Z</dcterms:modified>
</cp:coreProperties>
</file>