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19" w:rsidRDefault="00706419"/>
    <w:tbl>
      <w:tblPr>
        <w:tblW w:w="14203" w:type="dxa"/>
        <w:tblInd w:w="-99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top w:w="29" w:type="dxa"/>
          <w:left w:w="115" w:type="dxa"/>
          <w:bottom w:w="29" w:type="dxa"/>
          <w:right w:w="115" w:type="dxa"/>
        </w:tblCellMar>
        <w:tblLook w:val="04A0" w:firstRow="1" w:lastRow="0" w:firstColumn="1" w:lastColumn="0" w:noHBand="0" w:noVBand="1"/>
      </w:tblPr>
      <w:tblGrid>
        <w:gridCol w:w="3612"/>
        <w:gridCol w:w="3350"/>
        <w:gridCol w:w="1544"/>
        <w:gridCol w:w="2410"/>
        <w:gridCol w:w="3287"/>
      </w:tblGrid>
      <w:tr w:rsidR="00CC79B6" w:rsidRPr="00384C91" w:rsidTr="00706419">
        <w:trPr>
          <w:trHeight w:val="2666"/>
        </w:trPr>
        <w:tc>
          <w:tcPr>
            <w:tcW w:w="8506" w:type="dxa"/>
            <w:gridSpan w:val="3"/>
            <w:vAlign w:val="center"/>
          </w:tcPr>
          <w:p w:rsidR="00706419" w:rsidRDefault="00706419" w:rsidP="000A48FB">
            <w:pPr>
              <w:autoSpaceDE w:val="0"/>
              <w:autoSpaceDN w:val="0"/>
              <w:adjustRightInd w:val="0"/>
              <w:spacing w:line="240" w:lineRule="auto"/>
              <w:jc w:val="center"/>
              <w:rPr>
                <w:rFonts w:ascii="Arial" w:hAnsi="Arial" w:cs="Arial"/>
                <w:b/>
                <w:sz w:val="28"/>
                <w:szCs w:val="18"/>
                <w:u w:val="single"/>
              </w:rPr>
            </w:pPr>
            <w:r w:rsidRPr="00E777E3">
              <w:rPr>
                <w:rFonts w:ascii="Arial" w:hAnsi="Arial" w:cs="Arial"/>
                <w:b/>
                <w:sz w:val="28"/>
                <w:szCs w:val="18"/>
                <w:u w:val="single"/>
              </w:rPr>
              <w:t xml:space="preserve">Zakaria JERRAR </w:t>
            </w:r>
          </w:p>
          <w:p w:rsidR="00706419" w:rsidRDefault="00706419" w:rsidP="000A48FB">
            <w:pPr>
              <w:autoSpaceDE w:val="0"/>
              <w:autoSpaceDN w:val="0"/>
              <w:adjustRightInd w:val="0"/>
              <w:spacing w:line="240" w:lineRule="auto"/>
              <w:jc w:val="center"/>
              <w:rPr>
                <w:rFonts w:ascii="Arial" w:hAnsi="Arial" w:cs="Arial"/>
                <w:b/>
                <w:bCs/>
                <w:sz w:val="28"/>
                <w:szCs w:val="18"/>
              </w:rPr>
            </w:pPr>
          </w:p>
          <w:p w:rsidR="000A48FB" w:rsidRDefault="000A48FB" w:rsidP="000A48FB">
            <w:pPr>
              <w:autoSpaceDE w:val="0"/>
              <w:autoSpaceDN w:val="0"/>
              <w:adjustRightInd w:val="0"/>
              <w:spacing w:line="240" w:lineRule="auto"/>
              <w:jc w:val="center"/>
              <w:rPr>
                <w:rFonts w:ascii="Arial" w:hAnsi="Arial" w:cs="Arial"/>
                <w:b/>
                <w:bCs/>
                <w:sz w:val="28"/>
                <w:szCs w:val="18"/>
              </w:rPr>
            </w:pPr>
            <w:r w:rsidRPr="00E777E3">
              <w:rPr>
                <w:rFonts w:ascii="Arial" w:hAnsi="Arial" w:cs="Arial"/>
                <w:b/>
                <w:bCs/>
                <w:sz w:val="28"/>
                <w:szCs w:val="18"/>
              </w:rPr>
              <w:t>TECHNICIEN SYSTEMES ET RESEAUX</w:t>
            </w:r>
            <w:r w:rsidRPr="00E777E3">
              <w:rPr>
                <w:rFonts w:ascii="Arial" w:hAnsi="Arial" w:cs="Arial"/>
                <w:b/>
                <w:sz w:val="28"/>
                <w:szCs w:val="18"/>
              </w:rPr>
              <w:t xml:space="preserve"> </w:t>
            </w:r>
            <w:r w:rsidRPr="00E777E3">
              <w:rPr>
                <w:rFonts w:ascii="Arial" w:hAnsi="Arial" w:cs="Arial"/>
                <w:b/>
                <w:bCs/>
                <w:sz w:val="28"/>
                <w:szCs w:val="18"/>
              </w:rPr>
              <w:t>INFORMATIQUE</w:t>
            </w:r>
          </w:p>
          <w:p w:rsidR="00872F8E" w:rsidRPr="00E777E3" w:rsidRDefault="00872F8E" w:rsidP="000A48FB">
            <w:pPr>
              <w:autoSpaceDE w:val="0"/>
              <w:autoSpaceDN w:val="0"/>
              <w:adjustRightInd w:val="0"/>
              <w:spacing w:line="240" w:lineRule="auto"/>
              <w:jc w:val="center"/>
              <w:rPr>
                <w:rFonts w:ascii="Arial" w:hAnsi="Arial" w:cs="Arial"/>
                <w:b/>
                <w:sz w:val="28"/>
                <w:szCs w:val="18"/>
              </w:rPr>
            </w:pPr>
          </w:p>
          <w:p w:rsidR="00540BCF" w:rsidRPr="00E777E3" w:rsidRDefault="000A48FB" w:rsidP="000A48FB">
            <w:pPr>
              <w:autoSpaceDE w:val="0"/>
              <w:autoSpaceDN w:val="0"/>
              <w:adjustRightInd w:val="0"/>
              <w:spacing w:line="240" w:lineRule="auto"/>
              <w:jc w:val="center"/>
              <w:rPr>
                <w:rFonts w:ascii="Arial" w:hAnsi="Arial" w:cs="Arial"/>
                <w:b/>
                <w:sz w:val="28"/>
                <w:szCs w:val="18"/>
              </w:rPr>
            </w:pPr>
            <w:r w:rsidRPr="00E777E3">
              <w:rPr>
                <w:rFonts w:ascii="Arial" w:hAnsi="Arial" w:cs="Arial"/>
                <w:b/>
                <w:sz w:val="28"/>
                <w:szCs w:val="18"/>
              </w:rPr>
              <w:t xml:space="preserve"> </w:t>
            </w:r>
            <w:r w:rsidR="00484F1D" w:rsidRPr="00E777E3">
              <w:rPr>
                <w:rFonts w:ascii="Arial" w:hAnsi="Arial" w:cs="Arial"/>
                <w:b/>
                <w:sz w:val="28"/>
                <w:szCs w:val="18"/>
              </w:rPr>
              <w:t>(</w:t>
            </w:r>
            <w:r w:rsidRPr="00E777E3">
              <w:rPr>
                <w:rFonts w:ascii="Arial" w:hAnsi="Arial" w:cs="Arial"/>
                <w:b/>
                <w:sz w:val="28"/>
                <w:szCs w:val="18"/>
                <w:u w:val="single"/>
              </w:rPr>
              <w:t>8</w:t>
            </w:r>
            <w:r w:rsidR="00436614" w:rsidRPr="00E777E3">
              <w:rPr>
                <w:rFonts w:ascii="Arial" w:hAnsi="Arial" w:cs="Arial"/>
                <w:b/>
                <w:sz w:val="28"/>
                <w:szCs w:val="18"/>
                <w:u w:val="single"/>
              </w:rPr>
              <w:t>ans d’expérience</w:t>
            </w:r>
            <w:r w:rsidR="00436614" w:rsidRPr="00E777E3">
              <w:rPr>
                <w:rFonts w:ascii="Arial" w:hAnsi="Arial" w:cs="Arial"/>
                <w:b/>
                <w:sz w:val="28"/>
                <w:szCs w:val="18"/>
              </w:rPr>
              <w:t>)</w:t>
            </w:r>
          </w:p>
          <w:p w:rsidR="00484F1D" w:rsidRPr="00E777E3" w:rsidRDefault="00484F1D" w:rsidP="00540BCF">
            <w:pPr>
              <w:autoSpaceDE w:val="0"/>
              <w:autoSpaceDN w:val="0"/>
              <w:adjustRightInd w:val="0"/>
              <w:spacing w:line="240" w:lineRule="auto"/>
              <w:jc w:val="center"/>
              <w:rPr>
                <w:rFonts w:ascii="Arial" w:hAnsi="Arial" w:cs="Arial"/>
                <w:b/>
                <w:sz w:val="28"/>
                <w:szCs w:val="18"/>
              </w:rPr>
            </w:pPr>
          </w:p>
          <w:p w:rsidR="00CC79B6" w:rsidRPr="00E777E3" w:rsidRDefault="00D27736" w:rsidP="00872F8E">
            <w:pPr>
              <w:autoSpaceDE w:val="0"/>
              <w:autoSpaceDN w:val="0"/>
              <w:adjustRightInd w:val="0"/>
              <w:spacing w:line="240" w:lineRule="auto"/>
              <w:jc w:val="center"/>
              <w:rPr>
                <w:rFonts w:ascii="Arial" w:hAnsi="Arial" w:cs="Arial"/>
                <w:b/>
                <w:sz w:val="20"/>
                <w:szCs w:val="18"/>
              </w:rPr>
            </w:pPr>
            <w:bookmarkStart w:id="0" w:name="OLE_LINK1"/>
            <w:bookmarkStart w:id="1" w:name="OLE_LINK2"/>
            <w:r w:rsidRPr="00D27736">
              <w:rPr>
                <w:rFonts w:ascii="Arial" w:hAnsi="Arial" w:cs="Arial"/>
                <w:b/>
                <w:sz w:val="28"/>
                <w:szCs w:val="18"/>
              </w:rPr>
              <w:t xml:space="preserve">   </w:t>
            </w:r>
            <w:bookmarkEnd w:id="0"/>
            <w:bookmarkEnd w:id="1"/>
          </w:p>
        </w:tc>
        <w:tc>
          <w:tcPr>
            <w:tcW w:w="5697" w:type="dxa"/>
            <w:gridSpan w:val="2"/>
            <w:shd w:val="clear" w:color="auto" w:fill="auto"/>
            <w:vAlign w:val="center"/>
          </w:tcPr>
          <w:p w:rsidR="00CC79B6" w:rsidRPr="00384C91" w:rsidRDefault="007E7218" w:rsidP="005456F1">
            <w:pPr>
              <w:autoSpaceDE w:val="0"/>
              <w:autoSpaceDN w:val="0"/>
              <w:adjustRightInd w:val="0"/>
              <w:spacing w:line="240" w:lineRule="auto"/>
              <w:rPr>
                <w:b/>
                <w:sz w:val="18"/>
                <w:szCs w:val="17"/>
              </w:rPr>
            </w:pPr>
            <w:r>
              <w:rPr>
                <w:rFonts w:ascii="Times New Roman" w:hAnsi="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50.75pt">
                  <v:imagedata r:id="rId8" o:title="Photo CV 2016"/>
                </v:shape>
              </w:pict>
            </w:r>
          </w:p>
        </w:tc>
      </w:tr>
      <w:tr w:rsidR="006F007E" w:rsidRPr="00384C91" w:rsidTr="00706419">
        <w:trPr>
          <w:gridAfter w:val="1"/>
          <w:wAfter w:w="3287" w:type="dxa"/>
          <w:trHeight w:val="1145"/>
        </w:trPr>
        <w:tc>
          <w:tcPr>
            <w:tcW w:w="3612" w:type="dxa"/>
            <w:shd w:val="clear" w:color="auto" w:fill="C6D9F1" w:themeFill="text2" w:themeFillTint="33"/>
          </w:tcPr>
          <w:p w:rsidR="00DC3C90" w:rsidRPr="00E777E3" w:rsidRDefault="00DC3C90" w:rsidP="00DC3C90">
            <w:pPr>
              <w:autoSpaceDE w:val="0"/>
              <w:autoSpaceDN w:val="0"/>
              <w:adjustRightInd w:val="0"/>
              <w:spacing w:line="240" w:lineRule="auto"/>
              <w:rPr>
                <w:b/>
                <w:sz w:val="18"/>
                <w:szCs w:val="15"/>
                <w:u w:val="single"/>
                <w:lang w:eastAsia="en-US"/>
              </w:rPr>
            </w:pPr>
            <w:r w:rsidRPr="00E777E3">
              <w:rPr>
                <w:b/>
                <w:sz w:val="18"/>
                <w:szCs w:val="15"/>
                <w:u w:val="single"/>
                <w:lang w:eastAsia="en-US"/>
              </w:rPr>
              <w:t>ÉTAT CIVIL</w:t>
            </w:r>
          </w:p>
          <w:p w:rsidR="00DC3C90" w:rsidRPr="00E777E3" w:rsidRDefault="00DC3C90" w:rsidP="00DC3C90">
            <w:pPr>
              <w:autoSpaceDE w:val="0"/>
              <w:autoSpaceDN w:val="0"/>
              <w:adjustRightInd w:val="0"/>
              <w:spacing w:line="240" w:lineRule="auto"/>
              <w:rPr>
                <w:b/>
                <w:sz w:val="18"/>
                <w:szCs w:val="15"/>
                <w:lang w:eastAsia="en-US"/>
              </w:rPr>
            </w:pPr>
            <w:r w:rsidRPr="00E777E3">
              <w:rPr>
                <w:b/>
                <w:sz w:val="18"/>
                <w:szCs w:val="15"/>
                <w:lang w:eastAsia="en-US"/>
              </w:rPr>
              <w:t>Nationalité: Marocaine</w:t>
            </w:r>
          </w:p>
          <w:p w:rsidR="00DC3C90" w:rsidRPr="00E777E3" w:rsidRDefault="006F1D0E" w:rsidP="00DC3C90">
            <w:pPr>
              <w:autoSpaceDE w:val="0"/>
              <w:autoSpaceDN w:val="0"/>
              <w:adjustRightInd w:val="0"/>
              <w:spacing w:line="240" w:lineRule="auto"/>
              <w:rPr>
                <w:b/>
                <w:sz w:val="18"/>
                <w:szCs w:val="15"/>
                <w:lang w:eastAsia="en-US"/>
              </w:rPr>
            </w:pPr>
            <w:r w:rsidRPr="00E777E3">
              <w:rPr>
                <w:b/>
                <w:sz w:val="18"/>
                <w:szCs w:val="15"/>
                <w:lang w:eastAsia="en-US"/>
              </w:rPr>
              <w:t xml:space="preserve">Situation familiale : Célibataire </w:t>
            </w:r>
          </w:p>
          <w:p w:rsidR="006F007E" w:rsidRPr="00E777E3" w:rsidRDefault="000778DC" w:rsidP="00DC3C90">
            <w:pPr>
              <w:autoSpaceDE w:val="0"/>
              <w:autoSpaceDN w:val="0"/>
              <w:adjustRightInd w:val="0"/>
              <w:spacing w:line="240" w:lineRule="auto"/>
              <w:rPr>
                <w:b/>
                <w:sz w:val="18"/>
                <w:szCs w:val="15"/>
                <w:u w:val="single"/>
                <w:lang w:eastAsia="en-US"/>
              </w:rPr>
            </w:pPr>
            <w:r w:rsidRPr="00E777E3">
              <w:rPr>
                <w:b/>
                <w:sz w:val="18"/>
                <w:szCs w:val="15"/>
                <w:lang w:eastAsia="en-US"/>
              </w:rPr>
              <w:t>Né-le : 27/10</w:t>
            </w:r>
            <w:r w:rsidR="00DC3C90" w:rsidRPr="00E777E3">
              <w:rPr>
                <w:b/>
                <w:sz w:val="18"/>
                <w:szCs w:val="15"/>
                <w:lang w:eastAsia="en-US"/>
              </w:rPr>
              <w:t>/198</w:t>
            </w:r>
            <w:r w:rsidRPr="00E777E3">
              <w:rPr>
                <w:b/>
                <w:sz w:val="18"/>
                <w:szCs w:val="15"/>
                <w:lang w:eastAsia="en-US"/>
              </w:rPr>
              <w:t>3</w:t>
            </w:r>
          </w:p>
        </w:tc>
        <w:tc>
          <w:tcPr>
            <w:tcW w:w="3350" w:type="dxa"/>
            <w:shd w:val="clear" w:color="auto" w:fill="C6D9F1" w:themeFill="text2" w:themeFillTint="33"/>
          </w:tcPr>
          <w:p w:rsidR="00DC3C90" w:rsidRPr="00E777E3" w:rsidRDefault="00DC3C90" w:rsidP="00DC3C90">
            <w:pPr>
              <w:autoSpaceDE w:val="0"/>
              <w:autoSpaceDN w:val="0"/>
              <w:adjustRightInd w:val="0"/>
              <w:spacing w:line="240" w:lineRule="auto"/>
              <w:rPr>
                <w:b/>
                <w:sz w:val="18"/>
                <w:szCs w:val="15"/>
                <w:u w:val="single"/>
                <w:lang w:eastAsia="en-US"/>
              </w:rPr>
            </w:pPr>
            <w:r w:rsidRPr="00E777E3">
              <w:rPr>
                <w:b/>
                <w:sz w:val="18"/>
                <w:szCs w:val="15"/>
                <w:u w:val="single"/>
                <w:lang w:eastAsia="en-US"/>
              </w:rPr>
              <w:t>ADRESSE PERSONNELLE</w:t>
            </w:r>
          </w:p>
          <w:p w:rsidR="003A7558" w:rsidRPr="00E777E3" w:rsidRDefault="000778DC" w:rsidP="00DC3C90">
            <w:pPr>
              <w:autoSpaceDE w:val="0"/>
              <w:autoSpaceDN w:val="0"/>
              <w:adjustRightInd w:val="0"/>
              <w:spacing w:line="240" w:lineRule="auto"/>
              <w:rPr>
                <w:b/>
                <w:sz w:val="18"/>
                <w:szCs w:val="15"/>
                <w:lang w:eastAsia="en-US"/>
              </w:rPr>
            </w:pPr>
            <w:r w:rsidRPr="00E777E3">
              <w:rPr>
                <w:b/>
                <w:sz w:val="18"/>
                <w:szCs w:val="15"/>
                <w:lang w:eastAsia="en-US"/>
              </w:rPr>
              <w:t>Amal 1 Rue 30 N° 12 Bernoussi</w:t>
            </w:r>
          </w:p>
          <w:p w:rsidR="00DC3C90" w:rsidRPr="00E777E3" w:rsidRDefault="00DC3C90" w:rsidP="00DC3C90">
            <w:pPr>
              <w:autoSpaceDE w:val="0"/>
              <w:autoSpaceDN w:val="0"/>
              <w:adjustRightInd w:val="0"/>
              <w:spacing w:line="240" w:lineRule="auto"/>
              <w:rPr>
                <w:b/>
                <w:sz w:val="18"/>
                <w:szCs w:val="15"/>
                <w:lang w:eastAsia="en-US"/>
              </w:rPr>
            </w:pPr>
            <w:r w:rsidRPr="00E777E3">
              <w:rPr>
                <w:b/>
                <w:sz w:val="18"/>
                <w:szCs w:val="15"/>
                <w:lang w:eastAsia="en-US"/>
              </w:rPr>
              <w:t>Casablanca Maroc</w:t>
            </w:r>
          </w:p>
          <w:p w:rsidR="00DC3C90" w:rsidRPr="00E777E3" w:rsidRDefault="007F707A" w:rsidP="00DC3C90">
            <w:pPr>
              <w:autoSpaceDE w:val="0"/>
              <w:autoSpaceDN w:val="0"/>
              <w:adjustRightInd w:val="0"/>
              <w:spacing w:line="240" w:lineRule="auto"/>
              <w:rPr>
                <w:b/>
                <w:sz w:val="18"/>
                <w:szCs w:val="15"/>
                <w:lang w:val="en-US" w:eastAsia="en-US"/>
              </w:rPr>
            </w:pPr>
            <w:r w:rsidRPr="00E777E3">
              <w:rPr>
                <w:b/>
                <w:sz w:val="18"/>
                <w:szCs w:val="15"/>
                <w:lang w:val="en-US" w:eastAsia="en-US"/>
              </w:rPr>
              <w:t>GSM: 06-</w:t>
            </w:r>
            <w:r w:rsidR="000778DC" w:rsidRPr="00E777E3">
              <w:rPr>
                <w:b/>
                <w:sz w:val="18"/>
                <w:szCs w:val="15"/>
                <w:lang w:val="en-US" w:eastAsia="en-US"/>
              </w:rPr>
              <w:t>60-12-67-086</w:t>
            </w:r>
          </w:p>
          <w:p w:rsidR="00DC3C90" w:rsidRPr="00E777E3" w:rsidRDefault="00DC3C90" w:rsidP="00DC3C90">
            <w:pPr>
              <w:autoSpaceDE w:val="0"/>
              <w:autoSpaceDN w:val="0"/>
              <w:adjustRightInd w:val="0"/>
              <w:spacing w:line="240" w:lineRule="auto"/>
              <w:rPr>
                <w:b/>
                <w:sz w:val="18"/>
                <w:szCs w:val="15"/>
                <w:lang w:val="en-US" w:eastAsia="en-US"/>
              </w:rPr>
            </w:pPr>
            <w:r w:rsidRPr="00E777E3">
              <w:rPr>
                <w:b/>
                <w:sz w:val="18"/>
                <w:szCs w:val="15"/>
                <w:lang w:val="en-US" w:eastAsia="en-US"/>
              </w:rPr>
              <w:t xml:space="preserve">EMAIL : </w:t>
            </w:r>
            <w:hyperlink r:id="rId9" w:history="1">
              <w:r w:rsidR="000778DC" w:rsidRPr="00E777E3">
                <w:rPr>
                  <w:rStyle w:val="Lienhypertexte"/>
                  <w:b/>
                  <w:sz w:val="18"/>
                  <w:szCs w:val="15"/>
                  <w:lang w:val="en-US" w:eastAsia="en-US"/>
                </w:rPr>
                <w:t>jerrar50@hotmail.com</w:t>
              </w:r>
            </w:hyperlink>
            <w:hyperlink r:id="rId10" w:history="1"/>
          </w:p>
        </w:tc>
        <w:tc>
          <w:tcPr>
            <w:tcW w:w="3954" w:type="dxa"/>
            <w:gridSpan w:val="2"/>
            <w:shd w:val="clear" w:color="auto" w:fill="C6D9F1" w:themeFill="text2" w:themeFillTint="33"/>
          </w:tcPr>
          <w:p w:rsidR="009C2E2A" w:rsidRPr="00E777E3" w:rsidRDefault="009C2E2A" w:rsidP="009C2E2A">
            <w:pPr>
              <w:autoSpaceDE w:val="0"/>
              <w:autoSpaceDN w:val="0"/>
              <w:adjustRightInd w:val="0"/>
              <w:spacing w:line="240" w:lineRule="auto"/>
              <w:rPr>
                <w:b/>
                <w:sz w:val="18"/>
                <w:szCs w:val="15"/>
                <w:lang w:eastAsia="en-US"/>
              </w:rPr>
            </w:pPr>
            <w:r w:rsidRPr="00E777E3">
              <w:rPr>
                <w:b/>
                <w:sz w:val="18"/>
                <w:szCs w:val="15"/>
                <w:u w:val="single"/>
                <w:lang w:eastAsia="en-US"/>
              </w:rPr>
              <w:t>LANGUES</w:t>
            </w:r>
            <w:r w:rsidRPr="00E777E3">
              <w:rPr>
                <w:b/>
                <w:sz w:val="18"/>
                <w:szCs w:val="15"/>
                <w:lang w:eastAsia="en-US"/>
              </w:rPr>
              <w:t xml:space="preserve"> :</w:t>
            </w:r>
          </w:p>
          <w:p w:rsidR="00176B86" w:rsidRPr="00E777E3" w:rsidRDefault="009C2E2A" w:rsidP="009C2E2A">
            <w:pPr>
              <w:autoSpaceDE w:val="0"/>
              <w:autoSpaceDN w:val="0"/>
              <w:adjustRightInd w:val="0"/>
              <w:spacing w:line="240" w:lineRule="auto"/>
              <w:rPr>
                <w:b/>
                <w:sz w:val="18"/>
                <w:szCs w:val="15"/>
                <w:lang w:eastAsia="en-US"/>
              </w:rPr>
            </w:pPr>
            <w:r w:rsidRPr="00E777E3">
              <w:rPr>
                <w:b/>
                <w:sz w:val="18"/>
                <w:szCs w:val="15"/>
                <w:lang w:eastAsia="en-US"/>
              </w:rPr>
              <w:t xml:space="preserve">Arabe </w:t>
            </w:r>
            <w:r w:rsidR="00E777E3">
              <w:rPr>
                <w:b/>
                <w:sz w:val="18"/>
                <w:szCs w:val="15"/>
                <w:lang w:eastAsia="en-US"/>
              </w:rPr>
              <w:t xml:space="preserve">     </w:t>
            </w:r>
            <w:r w:rsidRPr="00E777E3">
              <w:rPr>
                <w:b/>
                <w:sz w:val="18"/>
                <w:szCs w:val="15"/>
                <w:lang w:eastAsia="en-US"/>
              </w:rPr>
              <w:t>: Maternelle</w:t>
            </w:r>
          </w:p>
          <w:p w:rsidR="00176B86" w:rsidRPr="00E777E3" w:rsidRDefault="00E777E3" w:rsidP="009C2E2A">
            <w:pPr>
              <w:autoSpaceDE w:val="0"/>
              <w:autoSpaceDN w:val="0"/>
              <w:adjustRightInd w:val="0"/>
              <w:spacing w:line="240" w:lineRule="auto"/>
              <w:rPr>
                <w:b/>
                <w:sz w:val="18"/>
                <w:szCs w:val="15"/>
                <w:lang w:eastAsia="en-US"/>
              </w:rPr>
            </w:pPr>
            <w:r w:rsidRPr="00E777E3">
              <w:rPr>
                <w:b/>
                <w:sz w:val="18"/>
                <w:szCs w:val="15"/>
                <w:lang w:eastAsia="en-US"/>
              </w:rPr>
              <w:t>Français</w:t>
            </w:r>
            <w:r>
              <w:rPr>
                <w:b/>
                <w:sz w:val="18"/>
                <w:szCs w:val="15"/>
                <w:lang w:eastAsia="en-US"/>
              </w:rPr>
              <w:t xml:space="preserve"> </w:t>
            </w:r>
            <w:r w:rsidRPr="00E777E3">
              <w:rPr>
                <w:b/>
                <w:sz w:val="18"/>
                <w:szCs w:val="15"/>
                <w:lang w:eastAsia="en-US"/>
              </w:rPr>
              <w:t>:</w:t>
            </w:r>
            <w:r w:rsidR="00176B86" w:rsidRPr="00E777E3">
              <w:rPr>
                <w:b/>
                <w:sz w:val="18"/>
                <w:szCs w:val="15"/>
                <w:lang w:eastAsia="en-US"/>
              </w:rPr>
              <w:t xml:space="preserve"> Courant</w:t>
            </w:r>
            <w:r w:rsidR="00BF2772" w:rsidRPr="00E777E3">
              <w:rPr>
                <w:b/>
                <w:sz w:val="18"/>
                <w:szCs w:val="15"/>
                <w:lang w:eastAsia="en-US"/>
              </w:rPr>
              <w:t>e</w:t>
            </w:r>
          </w:p>
          <w:p w:rsidR="009C2E2A" w:rsidRPr="00E777E3" w:rsidRDefault="009C2E2A" w:rsidP="009C2E2A">
            <w:pPr>
              <w:autoSpaceDE w:val="0"/>
              <w:autoSpaceDN w:val="0"/>
              <w:adjustRightInd w:val="0"/>
              <w:spacing w:line="240" w:lineRule="auto"/>
              <w:rPr>
                <w:b/>
                <w:sz w:val="18"/>
                <w:szCs w:val="15"/>
                <w:lang w:eastAsia="en-US"/>
              </w:rPr>
            </w:pPr>
            <w:r w:rsidRPr="00E777E3">
              <w:rPr>
                <w:b/>
                <w:sz w:val="18"/>
                <w:szCs w:val="15"/>
                <w:lang w:eastAsia="en-US"/>
              </w:rPr>
              <w:t xml:space="preserve">Anglais </w:t>
            </w:r>
            <w:r w:rsidR="00E777E3">
              <w:rPr>
                <w:b/>
                <w:sz w:val="18"/>
                <w:szCs w:val="15"/>
                <w:lang w:eastAsia="en-US"/>
              </w:rPr>
              <w:t xml:space="preserve">   </w:t>
            </w:r>
            <w:r w:rsidRPr="00E777E3">
              <w:rPr>
                <w:b/>
                <w:sz w:val="18"/>
                <w:szCs w:val="15"/>
                <w:lang w:eastAsia="en-US"/>
              </w:rPr>
              <w:t xml:space="preserve">: </w:t>
            </w:r>
            <w:r w:rsidR="000778DC" w:rsidRPr="00E777E3">
              <w:rPr>
                <w:b/>
                <w:sz w:val="18"/>
                <w:szCs w:val="15"/>
                <w:lang w:eastAsia="en-US"/>
              </w:rPr>
              <w:t xml:space="preserve">Moyen </w:t>
            </w:r>
          </w:p>
          <w:p w:rsidR="00D359AC" w:rsidRPr="00E777E3" w:rsidRDefault="009C2E2A" w:rsidP="000778DC">
            <w:pPr>
              <w:autoSpaceDE w:val="0"/>
              <w:autoSpaceDN w:val="0"/>
              <w:adjustRightInd w:val="0"/>
              <w:spacing w:line="240" w:lineRule="auto"/>
              <w:rPr>
                <w:b/>
                <w:sz w:val="18"/>
                <w:szCs w:val="17"/>
              </w:rPr>
            </w:pPr>
            <w:r w:rsidRPr="00E777E3">
              <w:rPr>
                <w:b/>
                <w:sz w:val="18"/>
                <w:szCs w:val="15"/>
                <w:u w:val="single"/>
                <w:lang w:eastAsia="en-US"/>
              </w:rPr>
              <w:t>LOISIRS</w:t>
            </w:r>
            <w:r w:rsidRPr="00E777E3">
              <w:rPr>
                <w:b/>
                <w:sz w:val="18"/>
                <w:szCs w:val="15"/>
                <w:lang w:eastAsia="en-US"/>
              </w:rPr>
              <w:t xml:space="preserve"> : </w:t>
            </w:r>
            <w:r w:rsidR="000778DC" w:rsidRPr="00E777E3">
              <w:rPr>
                <w:b/>
                <w:sz w:val="18"/>
                <w:szCs w:val="15"/>
                <w:lang w:eastAsia="en-US"/>
              </w:rPr>
              <w:t xml:space="preserve">Jeux vidéo  - sport – Cinéma </w:t>
            </w:r>
          </w:p>
        </w:tc>
      </w:tr>
      <w:tr w:rsidR="00656936" w:rsidRPr="00384C91" w:rsidTr="00706419">
        <w:trPr>
          <w:gridAfter w:val="1"/>
          <w:wAfter w:w="3287" w:type="dxa"/>
          <w:trHeight w:val="382"/>
        </w:trPr>
        <w:tc>
          <w:tcPr>
            <w:tcW w:w="10916" w:type="dxa"/>
            <w:gridSpan w:val="4"/>
            <w:vAlign w:val="center"/>
          </w:tcPr>
          <w:p w:rsidR="00A41B05" w:rsidRDefault="00A41B05" w:rsidP="00D81521">
            <w:pPr>
              <w:pStyle w:val="SectionHeading"/>
              <w:rPr>
                <w:b/>
                <w:color w:val="0070C0"/>
                <w:sz w:val="18"/>
                <w:szCs w:val="16"/>
                <w:u w:val="single"/>
              </w:rPr>
            </w:pPr>
          </w:p>
          <w:p w:rsidR="000A01D1" w:rsidRPr="006525DA" w:rsidRDefault="00656936" w:rsidP="00D81521">
            <w:pPr>
              <w:pStyle w:val="SectionHeading"/>
              <w:rPr>
                <w:b/>
                <w:color w:val="0070C0"/>
                <w:sz w:val="18"/>
                <w:szCs w:val="16"/>
                <w:u w:val="single"/>
              </w:rPr>
            </w:pPr>
            <w:r w:rsidRPr="006525DA">
              <w:rPr>
                <w:b/>
                <w:color w:val="0070C0"/>
                <w:sz w:val="18"/>
                <w:szCs w:val="16"/>
                <w:u w:val="single"/>
              </w:rPr>
              <w:t>FORMATION</w:t>
            </w:r>
          </w:p>
        </w:tc>
      </w:tr>
      <w:tr w:rsidR="00656936" w:rsidRPr="00384C91" w:rsidTr="00E777E3">
        <w:trPr>
          <w:gridAfter w:val="1"/>
          <w:wAfter w:w="3287" w:type="dxa"/>
        </w:trPr>
        <w:tc>
          <w:tcPr>
            <w:tcW w:w="10916" w:type="dxa"/>
            <w:gridSpan w:val="4"/>
            <w:vAlign w:val="center"/>
          </w:tcPr>
          <w:p w:rsidR="00656936" w:rsidRPr="00E777E3" w:rsidRDefault="00552105" w:rsidP="00C96407">
            <w:pPr>
              <w:numPr>
                <w:ilvl w:val="0"/>
                <w:numId w:val="14"/>
              </w:numPr>
              <w:spacing w:line="240" w:lineRule="auto"/>
              <w:textAlignment w:val="baseline"/>
              <w:rPr>
                <w:sz w:val="20"/>
                <w:szCs w:val="16"/>
                <w:lang w:eastAsia="en-US"/>
              </w:rPr>
            </w:pPr>
            <w:r>
              <w:rPr>
                <w:sz w:val="18"/>
                <w:szCs w:val="16"/>
                <w:lang w:eastAsia="en-US"/>
              </w:rPr>
              <w:t xml:space="preserve">        </w:t>
            </w:r>
            <w:r w:rsidRPr="00E777E3">
              <w:rPr>
                <w:sz w:val="20"/>
                <w:szCs w:val="16"/>
                <w:lang w:eastAsia="en-US"/>
              </w:rPr>
              <w:t>2015         : (CCNSP)  -  Cyberoam Certifié Ne</w:t>
            </w:r>
            <w:r w:rsidR="00F3506D">
              <w:rPr>
                <w:sz w:val="20"/>
                <w:szCs w:val="16"/>
                <w:lang w:eastAsia="en-US"/>
              </w:rPr>
              <w:t>twork and Sécurité Professional.</w:t>
            </w:r>
          </w:p>
          <w:p w:rsidR="00552105" w:rsidRPr="00E777E3" w:rsidRDefault="003A7558" w:rsidP="00C96407">
            <w:pPr>
              <w:numPr>
                <w:ilvl w:val="0"/>
                <w:numId w:val="14"/>
              </w:numPr>
              <w:spacing w:before="20" w:after="20" w:line="240" w:lineRule="auto"/>
              <w:ind w:right="6"/>
              <w:rPr>
                <w:sz w:val="20"/>
                <w:szCs w:val="16"/>
                <w:lang w:eastAsia="en-US"/>
              </w:rPr>
            </w:pPr>
            <w:r w:rsidRPr="00E777E3">
              <w:rPr>
                <w:sz w:val="20"/>
                <w:szCs w:val="16"/>
                <w:lang w:eastAsia="en-US"/>
              </w:rPr>
              <w:t xml:space="preserve">2009 - </w:t>
            </w:r>
            <w:r w:rsidR="00552105" w:rsidRPr="00E777E3">
              <w:rPr>
                <w:sz w:val="20"/>
                <w:szCs w:val="16"/>
                <w:lang w:eastAsia="en-US"/>
              </w:rPr>
              <w:t xml:space="preserve"> 2010 : Formation à MOUKAWALATI avec attestation de fin d’études dans la gestion d’entreprise</w:t>
            </w:r>
            <w:r w:rsidR="00F3506D">
              <w:rPr>
                <w:sz w:val="20"/>
                <w:szCs w:val="16"/>
                <w:lang w:eastAsia="en-US"/>
              </w:rPr>
              <w:t>.</w:t>
            </w:r>
          </w:p>
          <w:p w:rsidR="00C96407" w:rsidRDefault="003A7558" w:rsidP="00C96407">
            <w:pPr>
              <w:numPr>
                <w:ilvl w:val="0"/>
                <w:numId w:val="14"/>
              </w:numPr>
              <w:spacing w:before="20" w:after="20" w:line="240" w:lineRule="auto"/>
              <w:ind w:right="6"/>
              <w:rPr>
                <w:sz w:val="20"/>
                <w:szCs w:val="16"/>
                <w:lang w:eastAsia="en-US"/>
              </w:rPr>
            </w:pPr>
            <w:r w:rsidRPr="00E777E3">
              <w:rPr>
                <w:sz w:val="20"/>
                <w:szCs w:val="16"/>
                <w:lang w:eastAsia="en-US"/>
              </w:rPr>
              <w:t xml:space="preserve">2006 - </w:t>
            </w:r>
            <w:r w:rsidR="00552105" w:rsidRPr="00E777E3">
              <w:rPr>
                <w:sz w:val="20"/>
                <w:szCs w:val="16"/>
                <w:lang w:eastAsia="en-US"/>
              </w:rPr>
              <w:t xml:space="preserve"> 2008 : Diplôme de technicien  en maintenance systèmes informatique à l’Ecole Marocaine </w:t>
            </w:r>
            <w:r w:rsidR="00E777E3">
              <w:rPr>
                <w:sz w:val="20"/>
                <w:szCs w:val="16"/>
                <w:lang w:eastAsia="en-US"/>
              </w:rPr>
              <w:t xml:space="preserve">          </w:t>
            </w:r>
          </w:p>
          <w:p w:rsidR="00E777E3" w:rsidRPr="00E777E3" w:rsidRDefault="00E777E3" w:rsidP="00E777E3">
            <w:pPr>
              <w:spacing w:before="20" w:after="20" w:line="240" w:lineRule="auto"/>
              <w:ind w:left="720" w:right="6"/>
              <w:rPr>
                <w:sz w:val="20"/>
                <w:szCs w:val="16"/>
                <w:lang w:eastAsia="en-US"/>
              </w:rPr>
            </w:pPr>
            <w:r>
              <w:rPr>
                <w:sz w:val="20"/>
                <w:szCs w:val="16"/>
                <w:lang w:eastAsia="en-US"/>
              </w:rPr>
              <w:t xml:space="preserve">                             </w:t>
            </w:r>
            <w:r w:rsidRPr="00E777E3">
              <w:rPr>
                <w:sz w:val="20"/>
                <w:szCs w:val="16"/>
                <w:lang w:eastAsia="en-US"/>
              </w:rPr>
              <w:t xml:space="preserve">d’Electronique  Pratique </w:t>
            </w:r>
            <w:r>
              <w:rPr>
                <w:sz w:val="20"/>
                <w:szCs w:val="16"/>
                <w:lang w:eastAsia="en-US"/>
              </w:rPr>
              <w:t>(</w:t>
            </w:r>
            <w:r w:rsidRPr="00E777E3">
              <w:rPr>
                <w:sz w:val="20"/>
                <w:szCs w:val="16"/>
                <w:lang w:eastAsia="en-US"/>
              </w:rPr>
              <w:t>E .M .E.P).</w:t>
            </w:r>
          </w:p>
          <w:p w:rsidR="00E777E3" w:rsidRPr="00E777E3" w:rsidRDefault="003A7558" w:rsidP="005E75EF">
            <w:pPr>
              <w:numPr>
                <w:ilvl w:val="0"/>
                <w:numId w:val="14"/>
              </w:numPr>
              <w:spacing w:line="240" w:lineRule="auto"/>
              <w:textAlignment w:val="baseline"/>
              <w:rPr>
                <w:sz w:val="18"/>
                <w:szCs w:val="16"/>
              </w:rPr>
            </w:pPr>
            <w:r w:rsidRPr="00E777E3">
              <w:rPr>
                <w:sz w:val="20"/>
                <w:szCs w:val="16"/>
                <w:lang w:eastAsia="en-US"/>
              </w:rPr>
              <w:t xml:space="preserve">2004 - 2005 : Préparation des certificats de Microsoft (M.C.P) à l’école ISP, (filière : Administrateur réseaux </w:t>
            </w:r>
            <w:r w:rsidR="00E777E3">
              <w:rPr>
                <w:sz w:val="20"/>
                <w:szCs w:val="16"/>
                <w:lang w:eastAsia="en-US"/>
              </w:rPr>
              <w:t xml:space="preserve">et cours </w:t>
            </w:r>
          </w:p>
          <w:p w:rsidR="00E777E3" w:rsidRDefault="00E777E3" w:rsidP="00E777E3">
            <w:pPr>
              <w:numPr>
                <w:ilvl w:val="0"/>
                <w:numId w:val="14"/>
              </w:numPr>
              <w:spacing w:line="240" w:lineRule="auto"/>
              <w:textAlignment w:val="baseline"/>
              <w:rPr>
                <w:sz w:val="20"/>
                <w:szCs w:val="16"/>
              </w:rPr>
            </w:pPr>
            <w:r>
              <w:rPr>
                <w:sz w:val="20"/>
                <w:szCs w:val="16"/>
                <w:lang w:eastAsia="en-US"/>
              </w:rPr>
              <w:t xml:space="preserve">                            supplémentaire dans </w:t>
            </w:r>
            <w:r w:rsidRPr="00E777E3">
              <w:rPr>
                <w:sz w:val="20"/>
                <w:szCs w:val="16"/>
                <w:lang w:eastAsia="en-US"/>
              </w:rPr>
              <w:t>L’IT Aca Demy, Environnement Windows Server 2003 et Active directory).</w:t>
            </w:r>
          </w:p>
          <w:p w:rsidR="00A41B05" w:rsidRPr="00E777E3" w:rsidRDefault="00A41B05" w:rsidP="00A41B05">
            <w:pPr>
              <w:spacing w:line="240" w:lineRule="auto"/>
              <w:textAlignment w:val="baseline"/>
              <w:rPr>
                <w:sz w:val="20"/>
                <w:szCs w:val="16"/>
              </w:rPr>
            </w:pPr>
          </w:p>
          <w:p w:rsidR="0012139F" w:rsidRPr="00E777E3" w:rsidRDefault="00C96407" w:rsidP="00E777E3">
            <w:pPr>
              <w:spacing w:line="240" w:lineRule="auto"/>
              <w:ind w:left="720"/>
              <w:textAlignment w:val="baseline"/>
              <w:rPr>
                <w:sz w:val="18"/>
                <w:szCs w:val="16"/>
              </w:rPr>
            </w:pPr>
            <w:r w:rsidRPr="00E777E3">
              <w:rPr>
                <w:sz w:val="18"/>
                <w:szCs w:val="16"/>
                <w:lang w:eastAsia="en-US"/>
              </w:rPr>
              <w:t xml:space="preserve">             </w:t>
            </w:r>
          </w:p>
          <w:p w:rsidR="000A01D1" w:rsidRDefault="00656936" w:rsidP="00D81521">
            <w:pPr>
              <w:pStyle w:val="SectionHeading"/>
              <w:rPr>
                <w:b/>
                <w:color w:val="0070C0"/>
                <w:sz w:val="18"/>
                <w:szCs w:val="16"/>
                <w:u w:val="single"/>
              </w:rPr>
            </w:pPr>
            <w:r w:rsidRPr="006525DA">
              <w:rPr>
                <w:b/>
                <w:color w:val="0070C0"/>
                <w:sz w:val="18"/>
                <w:szCs w:val="16"/>
                <w:u w:val="single"/>
              </w:rPr>
              <w:t>COMPETENCES PROFESSIONNELLES</w:t>
            </w:r>
          </w:p>
          <w:p w:rsidR="002B614E" w:rsidRPr="006525DA" w:rsidRDefault="002B614E" w:rsidP="00D81521">
            <w:pPr>
              <w:pStyle w:val="SectionHeading"/>
              <w:rPr>
                <w:b/>
                <w:color w:val="0070C0"/>
                <w:sz w:val="18"/>
                <w:szCs w:val="16"/>
                <w:u w:val="single"/>
              </w:rPr>
            </w:pPr>
          </w:p>
        </w:tc>
      </w:tr>
      <w:tr w:rsidR="006F007E" w:rsidRPr="00384C91" w:rsidTr="00E777E3">
        <w:trPr>
          <w:gridAfter w:val="1"/>
          <w:wAfter w:w="3287" w:type="dxa"/>
        </w:trPr>
        <w:tc>
          <w:tcPr>
            <w:tcW w:w="10916" w:type="dxa"/>
            <w:gridSpan w:val="4"/>
            <w:vAlign w:val="center"/>
          </w:tcPr>
          <w:p w:rsidR="00CF7BBE" w:rsidRPr="00242816" w:rsidRDefault="00E777E3" w:rsidP="003A7558">
            <w:pPr>
              <w:numPr>
                <w:ilvl w:val="0"/>
                <w:numId w:val="1"/>
              </w:numPr>
              <w:spacing w:before="20" w:after="20" w:line="240" w:lineRule="auto"/>
              <w:ind w:right="6"/>
              <w:rPr>
                <w:b/>
                <w:sz w:val="18"/>
                <w:szCs w:val="16"/>
                <w:u w:val="single"/>
              </w:rPr>
            </w:pPr>
            <w:r w:rsidRPr="00242816">
              <w:rPr>
                <w:b/>
                <w:sz w:val="20"/>
                <w:szCs w:val="16"/>
                <w:u w:val="single"/>
              </w:rPr>
              <w:t>S</w:t>
            </w:r>
            <w:r w:rsidR="003A7558" w:rsidRPr="00242816">
              <w:rPr>
                <w:b/>
                <w:sz w:val="20"/>
                <w:szCs w:val="16"/>
                <w:u w:val="single"/>
              </w:rPr>
              <w:t>ystèmes</w:t>
            </w:r>
            <w:r w:rsidRPr="00242816">
              <w:rPr>
                <w:b/>
                <w:sz w:val="18"/>
                <w:szCs w:val="16"/>
                <w:u w:val="single"/>
              </w:rPr>
              <w:t xml:space="preserve">                                                    </w:t>
            </w:r>
            <w:r w:rsidR="003A7558" w:rsidRPr="00242816">
              <w:rPr>
                <w:b/>
                <w:sz w:val="18"/>
                <w:szCs w:val="16"/>
                <w:u w:val="single"/>
              </w:rPr>
              <w:t xml:space="preserve"> : </w:t>
            </w:r>
          </w:p>
          <w:p w:rsidR="00D01300" w:rsidRPr="00242816" w:rsidRDefault="00D01300" w:rsidP="00D01300">
            <w:pPr>
              <w:spacing w:before="20" w:after="20" w:line="240" w:lineRule="auto"/>
              <w:ind w:left="720" w:right="6"/>
              <w:rPr>
                <w:b/>
                <w:sz w:val="18"/>
                <w:szCs w:val="16"/>
                <w:u w:val="single"/>
              </w:rPr>
            </w:pPr>
          </w:p>
          <w:p w:rsidR="00713117" w:rsidRPr="000413C4" w:rsidRDefault="00CF7BBE" w:rsidP="000413C4">
            <w:pPr>
              <w:pStyle w:val="Paragraphedeliste"/>
              <w:numPr>
                <w:ilvl w:val="0"/>
                <w:numId w:val="15"/>
              </w:numPr>
              <w:spacing w:before="20" w:after="20" w:line="240" w:lineRule="auto"/>
              <w:ind w:right="6"/>
              <w:rPr>
                <w:sz w:val="18"/>
                <w:szCs w:val="16"/>
                <w:lang w:eastAsia="en-US"/>
              </w:rPr>
            </w:pPr>
            <w:r w:rsidRPr="00242816">
              <w:rPr>
                <w:b/>
                <w:sz w:val="18"/>
                <w:szCs w:val="16"/>
                <w:u w:val="single"/>
                <w:lang w:eastAsia="en-US"/>
              </w:rPr>
              <w:t>Déploiement et migration </w:t>
            </w:r>
            <w:r w:rsidRPr="000413C4">
              <w:rPr>
                <w:b/>
                <w:sz w:val="18"/>
                <w:szCs w:val="16"/>
                <w:u w:val="single"/>
                <w:lang w:eastAsia="en-US"/>
              </w:rPr>
              <w:t>:</w:t>
            </w:r>
            <w:r w:rsidR="005456F1">
              <w:rPr>
                <w:b/>
                <w:sz w:val="18"/>
                <w:szCs w:val="16"/>
                <w:lang w:eastAsia="en-US"/>
              </w:rPr>
              <w:t xml:space="preserve"> -       </w:t>
            </w:r>
            <w:r w:rsidRPr="000413C4">
              <w:rPr>
                <w:b/>
                <w:sz w:val="18"/>
                <w:szCs w:val="16"/>
                <w:lang w:eastAsia="en-US"/>
              </w:rPr>
              <w:t xml:space="preserve"> </w:t>
            </w:r>
            <w:r w:rsidRPr="000413C4">
              <w:rPr>
                <w:sz w:val="18"/>
                <w:szCs w:val="16"/>
                <w:lang w:eastAsia="en-US"/>
              </w:rPr>
              <w:t xml:space="preserve">installation </w:t>
            </w:r>
            <w:r w:rsidR="00194A40">
              <w:rPr>
                <w:sz w:val="18"/>
                <w:szCs w:val="16"/>
                <w:lang w:eastAsia="en-US"/>
              </w:rPr>
              <w:t xml:space="preserve">et configuration </w:t>
            </w:r>
            <w:r w:rsidRPr="000413C4">
              <w:rPr>
                <w:sz w:val="18"/>
                <w:szCs w:val="16"/>
                <w:lang w:eastAsia="en-US"/>
              </w:rPr>
              <w:t>des Windows serveurs 2008 R2 / 2012 R2</w:t>
            </w:r>
            <w:r w:rsidR="000413C4" w:rsidRPr="000413C4">
              <w:rPr>
                <w:sz w:val="18"/>
                <w:szCs w:val="16"/>
                <w:lang w:eastAsia="en-US"/>
              </w:rPr>
              <w:t>.</w:t>
            </w:r>
          </w:p>
          <w:p w:rsidR="00CF7BBE" w:rsidRPr="005456F1" w:rsidRDefault="00CF7BBE" w:rsidP="005456F1">
            <w:pPr>
              <w:pStyle w:val="Paragraphedeliste"/>
              <w:numPr>
                <w:ilvl w:val="0"/>
                <w:numId w:val="17"/>
              </w:numPr>
              <w:spacing w:line="240" w:lineRule="auto"/>
              <w:textAlignment w:val="baseline"/>
              <w:rPr>
                <w:sz w:val="18"/>
                <w:szCs w:val="16"/>
                <w:lang w:eastAsia="en-US"/>
              </w:rPr>
            </w:pPr>
            <w:r w:rsidRPr="005456F1">
              <w:rPr>
                <w:sz w:val="18"/>
                <w:szCs w:val="16"/>
                <w:lang w:eastAsia="en-US"/>
              </w:rPr>
              <w:t>Installation et configuration Serveur WSUS (Windows Server Update Service).</w:t>
            </w:r>
          </w:p>
          <w:p w:rsidR="00143E8F" w:rsidRPr="005456F1" w:rsidRDefault="00143E8F" w:rsidP="005456F1">
            <w:pPr>
              <w:pStyle w:val="Paragraphedeliste"/>
              <w:numPr>
                <w:ilvl w:val="0"/>
                <w:numId w:val="17"/>
              </w:numPr>
              <w:spacing w:line="240" w:lineRule="auto"/>
              <w:textAlignment w:val="baseline"/>
              <w:rPr>
                <w:sz w:val="18"/>
                <w:szCs w:val="16"/>
                <w:lang w:eastAsia="en-US"/>
              </w:rPr>
            </w:pPr>
            <w:r w:rsidRPr="005456F1">
              <w:rPr>
                <w:sz w:val="18"/>
                <w:szCs w:val="16"/>
                <w:lang w:eastAsia="en-US"/>
              </w:rPr>
              <w:t>Déploiement et migration et création des images système avec MDT – Windows AIK</w:t>
            </w:r>
            <w:r w:rsidR="000413C4" w:rsidRPr="005456F1">
              <w:rPr>
                <w:sz w:val="18"/>
                <w:szCs w:val="16"/>
                <w:lang w:eastAsia="en-US"/>
              </w:rPr>
              <w:t>.</w:t>
            </w:r>
          </w:p>
          <w:p w:rsidR="004F7410" w:rsidRDefault="00143E8F" w:rsidP="005456F1">
            <w:pPr>
              <w:pStyle w:val="Paragraphedeliste"/>
              <w:numPr>
                <w:ilvl w:val="0"/>
                <w:numId w:val="17"/>
              </w:numPr>
              <w:spacing w:line="240" w:lineRule="auto"/>
              <w:textAlignment w:val="baseline"/>
              <w:rPr>
                <w:sz w:val="18"/>
                <w:szCs w:val="16"/>
                <w:lang w:eastAsia="en-US"/>
              </w:rPr>
            </w:pPr>
            <w:r w:rsidRPr="005456F1">
              <w:rPr>
                <w:sz w:val="18"/>
                <w:szCs w:val="16"/>
                <w:lang w:eastAsia="en-US"/>
              </w:rPr>
              <w:t xml:space="preserve"> Installation et configuration des systèmes, logiciels et</w:t>
            </w:r>
            <w:r w:rsidR="000413C4" w:rsidRPr="005456F1">
              <w:rPr>
                <w:sz w:val="18"/>
                <w:szCs w:val="16"/>
                <w:lang w:eastAsia="en-US"/>
              </w:rPr>
              <w:t xml:space="preserve"> applications informatiques, Ms-              </w:t>
            </w:r>
            <w:r w:rsidR="004F7410" w:rsidRPr="005456F1">
              <w:rPr>
                <w:sz w:val="18"/>
                <w:szCs w:val="16"/>
                <w:lang w:eastAsia="en-US"/>
              </w:rPr>
              <w:t xml:space="preserve">DOS, Windows 2000/XP/Vista/Windows 7 / 8 /10, Antivirus, office 2000 - XP - 2003 – </w:t>
            </w:r>
            <w:r w:rsidR="005456F1" w:rsidRPr="005456F1">
              <w:rPr>
                <w:sz w:val="18"/>
                <w:szCs w:val="16"/>
                <w:lang w:eastAsia="en-US"/>
              </w:rPr>
              <w:t xml:space="preserve">2007 - 2010  </w:t>
            </w:r>
            <w:r w:rsidR="004F7410" w:rsidRPr="005456F1">
              <w:rPr>
                <w:sz w:val="18"/>
                <w:szCs w:val="16"/>
                <w:lang w:eastAsia="en-US"/>
              </w:rPr>
              <w:t xml:space="preserve"> - 2013 – 365.</w:t>
            </w:r>
          </w:p>
          <w:p w:rsidR="00494F46" w:rsidRDefault="00494F46" w:rsidP="00494F46">
            <w:pPr>
              <w:pStyle w:val="Paragraphedeliste"/>
              <w:spacing w:line="240" w:lineRule="auto"/>
              <w:ind w:left="1410"/>
              <w:textAlignment w:val="baseline"/>
              <w:rPr>
                <w:b/>
                <w:sz w:val="18"/>
                <w:szCs w:val="16"/>
                <w:u w:val="single"/>
                <w:lang w:eastAsia="en-US"/>
              </w:rPr>
            </w:pPr>
          </w:p>
          <w:p w:rsidR="00F81BFE" w:rsidRPr="00740F82" w:rsidRDefault="000413C4" w:rsidP="00740F82">
            <w:pPr>
              <w:pStyle w:val="Paragraphedeliste"/>
              <w:numPr>
                <w:ilvl w:val="0"/>
                <w:numId w:val="15"/>
              </w:numPr>
              <w:spacing w:line="240" w:lineRule="auto"/>
              <w:textAlignment w:val="baseline"/>
              <w:rPr>
                <w:sz w:val="18"/>
                <w:szCs w:val="16"/>
                <w:lang w:eastAsia="en-US"/>
              </w:rPr>
            </w:pPr>
            <w:r w:rsidRPr="00740F82">
              <w:rPr>
                <w:b/>
                <w:sz w:val="18"/>
                <w:szCs w:val="16"/>
                <w:u w:val="single"/>
                <w:lang w:eastAsia="en-US"/>
              </w:rPr>
              <w:t>Administration                       :</w:t>
            </w:r>
            <w:r w:rsidRPr="00740F82">
              <w:rPr>
                <w:b/>
                <w:sz w:val="18"/>
                <w:szCs w:val="16"/>
                <w:lang w:eastAsia="en-US"/>
              </w:rPr>
              <w:t xml:space="preserve"> </w:t>
            </w:r>
            <w:r w:rsidR="005456F1" w:rsidRPr="00740F82">
              <w:rPr>
                <w:sz w:val="18"/>
                <w:szCs w:val="16"/>
                <w:lang w:eastAsia="en-US"/>
              </w:rPr>
              <w:t xml:space="preserve">-         </w:t>
            </w:r>
            <w:r w:rsidR="00F81BFE" w:rsidRPr="00740F82">
              <w:rPr>
                <w:sz w:val="18"/>
                <w:szCs w:val="16"/>
                <w:lang w:eastAsia="en-US"/>
              </w:rPr>
              <w:t>Administrati</w:t>
            </w:r>
            <w:r w:rsidR="00DD5BA4">
              <w:rPr>
                <w:sz w:val="18"/>
                <w:szCs w:val="16"/>
                <w:lang w:eastAsia="en-US"/>
              </w:rPr>
              <w:t>on et gestion Active directory / DNS / Sauvegarde Windows Server.</w:t>
            </w:r>
          </w:p>
          <w:p w:rsidR="000413C4" w:rsidRPr="000413C4" w:rsidRDefault="000413C4" w:rsidP="005456F1">
            <w:pPr>
              <w:pStyle w:val="Paragraphedeliste"/>
              <w:numPr>
                <w:ilvl w:val="0"/>
                <w:numId w:val="17"/>
              </w:numPr>
              <w:spacing w:line="240" w:lineRule="auto"/>
              <w:textAlignment w:val="baseline"/>
              <w:rPr>
                <w:sz w:val="18"/>
                <w:szCs w:val="16"/>
                <w:lang w:eastAsia="en-US"/>
              </w:rPr>
            </w:pPr>
            <w:r w:rsidRPr="000413C4">
              <w:rPr>
                <w:b/>
                <w:sz w:val="18"/>
                <w:szCs w:val="16"/>
                <w:lang w:eastAsia="en-US"/>
              </w:rPr>
              <w:t xml:space="preserve"> </w:t>
            </w:r>
            <w:r w:rsidRPr="000413C4">
              <w:rPr>
                <w:sz w:val="18"/>
                <w:szCs w:val="16"/>
                <w:lang w:eastAsia="en-US"/>
              </w:rPr>
              <w:t>Installation et configuration Serveur d'administration Kaspersky (Security center).</w:t>
            </w:r>
          </w:p>
          <w:p w:rsidR="00771C74" w:rsidRDefault="00DD5BA4" w:rsidP="005456F1">
            <w:pPr>
              <w:pStyle w:val="SectionHeading"/>
              <w:numPr>
                <w:ilvl w:val="0"/>
                <w:numId w:val="17"/>
              </w:numPr>
              <w:rPr>
                <w:rFonts w:ascii="Calibri" w:eastAsia="Times New Roman" w:hAnsi="Calibri" w:cs="Calibri"/>
                <w:color w:val="000000"/>
                <w:sz w:val="24"/>
                <w:szCs w:val="24"/>
                <w:lang w:eastAsia="fr-FR"/>
              </w:rPr>
            </w:pPr>
            <w:r>
              <w:rPr>
                <w:caps w:val="0"/>
                <w:color w:val="auto"/>
                <w:spacing w:val="0"/>
                <w:sz w:val="18"/>
                <w:szCs w:val="16"/>
                <w:lang w:eastAsia="en-US"/>
              </w:rPr>
              <w:t xml:space="preserve"> I</w:t>
            </w:r>
            <w:r w:rsidR="000413C4" w:rsidRPr="000413C4">
              <w:rPr>
                <w:caps w:val="0"/>
                <w:color w:val="auto"/>
                <w:spacing w:val="0"/>
                <w:sz w:val="18"/>
                <w:szCs w:val="16"/>
                <w:lang w:eastAsia="en-US"/>
              </w:rPr>
              <w:t xml:space="preserve">nstallation et configuration serveur messagerie </w:t>
            </w:r>
            <w:r w:rsidR="00A751DC">
              <w:rPr>
                <w:caps w:val="0"/>
                <w:color w:val="auto"/>
                <w:spacing w:val="0"/>
                <w:sz w:val="18"/>
                <w:szCs w:val="16"/>
                <w:lang w:eastAsia="en-US"/>
              </w:rPr>
              <w:t xml:space="preserve"> et résolution des problèmes </w:t>
            </w:r>
            <w:r w:rsidR="000413C4" w:rsidRPr="000413C4">
              <w:rPr>
                <w:caps w:val="0"/>
                <w:color w:val="auto"/>
                <w:spacing w:val="0"/>
                <w:sz w:val="18"/>
                <w:szCs w:val="16"/>
                <w:lang w:eastAsia="en-US"/>
              </w:rPr>
              <w:t xml:space="preserve">EXCHANGE </w:t>
            </w:r>
            <w:r w:rsidR="005456F1">
              <w:rPr>
                <w:caps w:val="0"/>
                <w:color w:val="auto"/>
                <w:spacing w:val="0"/>
                <w:sz w:val="18"/>
                <w:szCs w:val="16"/>
                <w:lang w:eastAsia="en-US"/>
              </w:rPr>
              <w:t>(</w:t>
            </w:r>
            <w:r w:rsidR="000413C4" w:rsidRPr="000413C4">
              <w:rPr>
                <w:caps w:val="0"/>
                <w:color w:val="auto"/>
                <w:spacing w:val="0"/>
                <w:sz w:val="18"/>
                <w:szCs w:val="16"/>
                <w:lang w:eastAsia="en-US"/>
              </w:rPr>
              <w:t>2010 /2013)</w:t>
            </w:r>
            <w:r w:rsidR="000413C4" w:rsidRPr="00D93279">
              <w:rPr>
                <w:rFonts w:ascii="Calibri" w:eastAsia="Times New Roman" w:hAnsi="Calibri" w:cs="Calibri"/>
                <w:color w:val="000000"/>
                <w:sz w:val="24"/>
                <w:szCs w:val="24"/>
                <w:lang w:eastAsia="fr-FR"/>
              </w:rPr>
              <w:t>.</w:t>
            </w:r>
          </w:p>
          <w:p w:rsidR="00771C74" w:rsidRPr="005456F1" w:rsidRDefault="00771C74" w:rsidP="005456F1">
            <w:pPr>
              <w:pStyle w:val="Paragraphedeliste"/>
              <w:numPr>
                <w:ilvl w:val="0"/>
                <w:numId w:val="17"/>
              </w:numPr>
              <w:spacing w:line="240" w:lineRule="auto"/>
              <w:textAlignment w:val="baseline"/>
              <w:rPr>
                <w:sz w:val="18"/>
                <w:szCs w:val="16"/>
                <w:lang w:eastAsia="en-US"/>
              </w:rPr>
            </w:pPr>
            <w:r w:rsidRPr="005456F1">
              <w:rPr>
                <w:sz w:val="18"/>
                <w:szCs w:val="16"/>
                <w:lang w:eastAsia="en-US"/>
              </w:rPr>
              <w:t xml:space="preserve"> Création et administration de la messagerie Cloud Office 365 Entreprise.</w:t>
            </w:r>
            <w:r w:rsidR="00F81BFE" w:rsidRPr="005456F1">
              <w:rPr>
                <w:sz w:val="18"/>
                <w:szCs w:val="16"/>
                <w:lang w:eastAsia="en-US"/>
              </w:rPr>
              <w:t xml:space="preserve"> </w:t>
            </w:r>
          </w:p>
          <w:p w:rsidR="00F81BFE" w:rsidRPr="005456F1" w:rsidRDefault="00F81BFE" w:rsidP="005456F1">
            <w:pPr>
              <w:pStyle w:val="Paragraphedeliste"/>
              <w:numPr>
                <w:ilvl w:val="0"/>
                <w:numId w:val="17"/>
              </w:numPr>
              <w:spacing w:line="240" w:lineRule="auto"/>
              <w:textAlignment w:val="baseline"/>
              <w:rPr>
                <w:sz w:val="18"/>
                <w:szCs w:val="16"/>
                <w:lang w:eastAsia="en-US"/>
              </w:rPr>
            </w:pPr>
            <w:r w:rsidRPr="005456F1">
              <w:rPr>
                <w:sz w:val="18"/>
                <w:szCs w:val="16"/>
                <w:lang w:eastAsia="en-US"/>
              </w:rPr>
              <w:t xml:space="preserve"> Gestion des comptes réseaux (Imprimantes réseaux – partage des fichiers -  serveur FTP).</w:t>
            </w:r>
          </w:p>
          <w:p w:rsidR="00055073" w:rsidRDefault="00055073" w:rsidP="005456F1">
            <w:pPr>
              <w:pStyle w:val="Paragraphedeliste"/>
              <w:numPr>
                <w:ilvl w:val="0"/>
                <w:numId w:val="17"/>
              </w:numPr>
              <w:spacing w:line="240" w:lineRule="auto"/>
              <w:textAlignment w:val="baseline"/>
              <w:rPr>
                <w:sz w:val="18"/>
                <w:szCs w:val="16"/>
                <w:lang w:eastAsia="en-US"/>
              </w:rPr>
            </w:pPr>
            <w:r w:rsidRPr="005456F1">
              <w:rPr>
                <w:sz w:val="18"/>
                <w:szCs w:val="16"/>
                <w:lang w:eastAsia="en-US"/>
              </w:rPr>
              <w:t xml:space="preserve"> Administration des systèmes Serveur de virtualisation Windows Server (Hyper-v).</w:t>
            </w:r>
          </w:p>
          <w:p w:rsidR="00E3471D" w:rsidRPr="00E3471D" w:rsidRDefault="00E3471D" w:rsidP="00E3471D">
            <w:pPr>
              <w:pStyle w:val="Paragraphedeliste"/>
              <w:numPr>
                <w:ilvl w:val="0"/>
                <w:numId w:val="17"/>
              </w:numPr>
              <w:spacing w:line="240" w:lineRule="auto"/>
              <w:textAlignment w:val="baseline"/>
              <w:rPr>
                <w:sz w:val="18"/>
                <w:szCs w:val="16"/>
                <w:lang w:eastAsia="en-US"/>
              </w:rPr>
            </w:pPr>
            <w:r>
              <w:rPr>
                <w:sz w:val="18"/>
                <w:szCs w:val="16"/>
                <w:lang w:eastAsia="en-US"/>
              </w:rPr>
              <w:t xml:space="preserve"> Gestion et administration du VMware vCenter Server (</w:t>
            </w:r>
            <w:hyperlink r:id="rId11" w:history="1">
              <w:r w:rsidRPr="00E3471D">
                <w:rPr>
                  <w:sz w:val="18"/>
                  <w:szCs w:val="16"/>
                  <w:lang w:eastAsia="en-US"/>
                </w:rPr>
                <w:t>vSphere Hypervisor</w:t>
              </w:r>
            </w:hyperlink>
            <w:r>
              <w:rPr>
                <w:sz w:val="18"/>
                <w:szCs w:val="16"/>
                <w:lang w:eastAsia="en-US"/>
              </w:rPr>
              <w:t>)</w:t>
            </w:r>
          </w:p>
          <w:p w:rsidR="00D01300" w:rsidRPr="005456F1" w:rsidRDefault="00D01300" w:rsidP="00D01300">
            <w:pPr>
              <w:pStyle w:val="Paragraphedeliste"/>
              <w:spacing w:line="240" w:lineRule="auto"/>
              <w:ind w:left="3900"/>
              <w:textAlignment w:val="baseline"/>
              <w:rPr>
                <w:sz w:val="18"/>
                <w:szCs w:val="16"/>
                <w:lang w:eastAsia="en-US"/>
              </w:rPr>
            </w:pPr>
          </w:p>
          <w:p w:rsidR="00E777E3" w:rsidRPr="00E777E3" w:rsidRDefault="002B1245" w:rsidP="00E777E3">
            <w:pPr>
              <w:pStyle w:val="Paragraphedeliste"/>
              <w:numPr>
                <w:ilvl w:val="0"/>
                <w:numId w:val="1"/>
              </w:numPr>
              <w:spacing w:line="240" w:lineRule="auto"/>
              <w:textAlignment w:val="baseline"/>
              <w:rPr>
                <w:sz w:val="18"/>
                <w:szCs w:val="16"/>
                <w:lang w:eastAsia="en-US"/>
              </w:rPr>
            </w:pPr>
            <w:r w:rsidRPr="00494F46">
              <w:rPr>
                <w:b/>
                <w:sz w:val="20"/>
                <w:szCs w:val="16"/>
                <w:u w:val="single"/>
                <w:lang w:eastAsia="en-US"/>
              </w:rPr>
              <w:t>Support</w:t>
            </w:r>
            <w:r w:rsidR="00E777E3" w:rsidRPr="00494F46">
              <w:rPr>
                <w:b/>
                <w:sz w:val="20"/>
                <w:szCs w:val="16"/>
                <w:u w:val="single"/>
                <w:lang w:eastAsia="en-US"/>
              </w:rPr>
              <w:t xml:space="preserve">                                  </w:t>
            </w:r>
            <w:r w:rsidR="00E777E3" w:rsidRPr="00494F46">
              <w:rPr>
                <w:b/>
                <w:sz w:val="18"/>
                <w:szCs w:val="16"/>
                <w:u w:val="single"/>
                <w:lang w:eastAsia="en-US"/>
              </w:rPr>
              <w:t xml:space="preserve">                    </w:t>
            </w:r>
            <w:r w:rsidR="00E777E3">
              <w:rPr>
                <w:b/>
                <w:sz w:val="18"/>
                <w:szCs w:val="16"/>
                <w:u w:val="single"/>
                <w:lang w:eastAsia="en-US"/>
              </w:rPr>
              <w:t>:</w:t>
            </w:r>
            <w:r w:rsidRPr="00E777E3">
              <w:rPr>
                <w:b/>
                <w:sz w:val="18"/>
                <w:szCs w:val="16"/>
                <w:lang w:eastAsia="en-US"/>
              </w:rPr>
              <w:t xml:space="preserve"> </w:t>
            </w:r>
            <w:r w:rsidR="00E777E3" w:rsidRPr="00E777E3">
              <w:rPr>
                <w:b/>
                <w:sz w:val="18"/>
                <w:szCs w:val="16"/>
                <w:lang w:eastAsia="en-US"/>
              </w:rPr>
              <w:t xml:space="preserve">                                   </w:t>
            </w:r>
            <w:r w:rsidR="00E777E3">
              <w:rPr>
                <w:b/>
                <w:sz w:val="18"/>
                <w:szCs w:val="16"/>
                <w:lang w:eastAsia="en-US"/>
              </w:rPr>
              <w:t xml:space="preserve">                     </w:t>
            </w:r>
          </w:p>
          <w:p w:rsidR="004D3500" w:rsidRDefault="00E777E3" w:rsidP="00E777E3">
            <w:pPr>
              <w:pStyle w:val="Paragraphedeliste"/>
              <w:spacing w:line="240" w:lineRule="auto"/>
              <w:textAlignment w:val="baseline"/>
              <w:rPr>
                <w:sz w:val="18"/>
                <w:szCs w:val="16"/>
                <w:lang w:eastAsia="en-US"/>
              </w:rPr>
            </w:pPr>
            <w:r>
              <w:rPr>
                <w:b/>
                <w:sz w:val="18"/>
                <w:szCs w:val="16"/>
                <w:lang w:eastAsia="en-US"/>
              </w:rPr>
              <w:t xml:space="preserve">                                                                            </w:t>
            </w:r>
            <w:r w:rsidR="005456F1">
              <w:rPr>
                <w:sz w:val="18"/>
                <w:szCs w:val="16"/>
                <w:lang w:eastAsia="en-US"/>
              </w:rPr>
              <w:t xml:space="preserve">-        </w:t>
            </w:r>
            <w:r w:rsidR="002B1245" w:rsidRPr="004D3500">
              <w:rPr>
                <w:sz w:val="18"/>
                <w:szCs w:val="16"/>
                <w:lang w:eastAsia="en-US"/>
              </w:rPr>
              <w:t xml:space="preserve"> Maintenance des ordinateurs Bureau, Serveur, PC portable et imprimantes</w:t>
            </w:r>
            <w:r w:rsidR="004D3500">
              <w:rPr>
                <w:sz w:val="18"/>
                <w:szCs w:val="16"/>
                <w:lang w:eastAsia="en-US"/>
              </w:rPr>
              <w:t>.</w:t>
            </w:r>
          </w:p>
          <w:p w:rsidR="004D3500" w:rsidRDefault="00F50F97" w:rsidP="005456F1">
            <w:pPr>
              <w:pStyle w:val="Paragraphedeliste"/>
              <w:numPr>
                <w:ilvl w:val="0"/>
                <w:numId w:val="17"/>
              </w:numPr>
              <w:spacing w:line="240" w:lineRule="auto"/>
              <w:textAlignment w:val="baseline"/>
              <w:rPr>
                <w:sz w:val="18"/>
                <w:szCs w:val="16"/>
                <w:lang w:eastAsia="en-US"/>
              </w:rPr>
            </w:pPr>
            <w:r>
              <w:rPr>
                <w:b/>
                <w:sz w:val="18"/>
                <w:szCs w:val="16"/>
                <w:lang w:eastAsia="en-US"/>
              </w:rPr>
              <w:t xml:space="preserve"> </w:t>
            </w:r>
            <w:r w:rsidR="004D3500" w:rsidRPr="004D3500">
              <w:rPr>
                <w:sz w:val="18"/>
                <w:szCs w:val="16"/>
                <w:lang w:eastAsia="en-US"/>
              </w:rPr>
              <w:t>Diagnostic des pannes hard et soft (Réparation des systèmes et récupération des données).</w:t>
            </w:r>
          </w:p>
          <w:p w:rsidR="004D3500" w:rsidRPr="005456F1" w:rsidRDefault="004D3500" w:rsidP="005456F1">
            <w:pPr>
              <w:pStyle w:val="Paragraphedeliste"/>
              <w:numPr>
                <w:ilvl w:val="0"/>
                <w:numId w:val="17"/>
              </w:numPr>
              <w:spacing w:line="240" w:lineRule="auto"/>
              <w:textAlignment w:val="baseline"/>
              <w:rPr>
                <w:rFonts w:ascii="Arial" w:eastAsia="Times New Roman" w:hAnsi="Arial" w:cs="Arial"/>
                <w:color w:val="000000"/>
                <w:sz w:val="24"/>
                <w:szCs w:val="24"/>
                <w:lang w:eastAsia="fr-FR"/>
              </w:rPr>
            </w:pPr>
            <w:r w:rsidRPr="005456F1">
              <w:rPr>
                <w:sz w:val="18"/>
                <w:szCs w:val="16"/>
                <w:lang w:eastAsia="en-US"/>
              </w:rPr>
              <w:t xml:space="preserve"> Résolution des soucis de synchronisation des erreurs du Cloud One drive.</w:t>
            </w:r>
          </w:p>
          <w:p w:rsidR="004D3500" w:rsidRPr="005456F1" w:rsidRDefault="004D3500" w:rsidP="005456F1">
            <w:pPr>
              <w:pStyle w:val="Paragraphedeliste"/>
              <w:numPr>
                <w:ilvl w:val="0"/>
                <w:numId w:val="17"/>
              </w:numPr>
              <w:spacing w:line="240" w:lineRule="auto"/>
              <w:textAlignment w:val="baseline"/>
              <w:rPr>
                <w:sz w:val="18"/>
                <w:szCs w:val="16"/>
                <w:lang w:eastAsia="en-US"/>
              </w:rPr>
            </w:pPr>
            <w:r w:rsidRPr="005456F1">
              <w:rPr>
                <w:b/>
                <w:sz w:val="18"/>
                <w:szCs w:val="16"/>
                <w:lang w:eastAsia="en-US"/>
              </w:rPr>
              <w:t xml:space="preserve"> </w:t>
            </w:r>
            <w:r w:rsidRPr="005456F1">
              <w:rPr>
                <w:sz w:val="18"/>
                <w:szCs w:val="16"/>
                <w:lang w:eastAsia="en-US"/>
              </w:rPr>
              <w:t xml:space="preserve">Installation et </w:t>
            </w:r>
            <w:r w:rsidR="00A277D2">
              <w:rPr>
                <w:sz w:val="18"/>
                <w:szCs w:val="16"/>
                <w:lang w:eastAsia="en-US"/>
              </w:rPr>
              <w:t>mise à jour des firmeware</w:t>
            </w:r>
            <w:r w:rsidRPr="005456F1">
              <w:rPr>
                <w:sz w:val="18"/>
                <w:szCs w:val="16"/>
                <w:lang w:eastAsia="en-US"/>
              </w:rPr>
              <w:t xml:space="preserve"> et réparation software mobile smartphone (iOS -     </w:t>
            </w:r>
          </w:p>
          <w:p w:rsidR="004D3500" w:rsidRPr="004D3500" w:rsidRDefault="004D3500" w:rsidP="004D3500">
            <w:pPr>
              <w:spacing w:line="240" w:lineRule="auto"/>
              <w:ind w:left="720"/>
              <w:textAlignment w:val="baseline"/>
              <w:rPr>
                <w:sz w:val="18"/>
                <w:szCs w:val="16"/>
                <w:lang w:eastAsia="en-US"/>
              </w:rPr>
            </w:pPr>
            <w:r>
              <w:rPr>
                <w:sz w:val="18"/>
                <w:szCs w:val="16"/>
                <w:lang w:eastAsia="en-US"/>
              </w:rPr>
              <w:t xml:space="preserve">                                                                                </w:t>
            </w:r>
            <w:r w:rsidR="005456F1">
              <w:rPr>
                <w:sz w:val="18"/>
                <w:szCs w:val="16"/>
                <w:lang w:eastAsia="en-US"/>
              </w:rPr>
              <w:t xml:space="preserve">         </w:t>
            </w:r>
            <w:r>
              <w:rPr>
                <w:sz w:val="18"/>
                <w:szCs w:val="16"/>
                <w:lang w:eastAsia="en-US"/>
              </w:rPr>
              <w:t xml:space="preserve"> </w:t>
            </w:r>
            <w:r w:rsidR="00F81BFE" w:rsidRPr="004D3500">
              <w:rPr>
                <w:sz w:val="18"/>
                <w:szCs w:val="16"/>
                <w:lang w:eastAsia="en-US"/>
              </w:rPr>
              <w:t>iPhone</w:t>
            </w:r>
            <w:r w:rsidRPr="004D3500">
              <w:rPr>
                <w:sz w:val="18"/>
                <w:szCs w:val="16"/>
                <w:lang w:eastAsia="en-US"/>
              </w:rPr>
              <w:t xml:space="preserve"> / </w:t>
            </w:r>
            <w:r w:rsidR="00F81BFE" w:rsidRPr="004D3500">
              <w:rPr>
                <w:sz w:val="18"/>
                <w:szCs w:val="16"/>
                <w:lang w:eastAsia="en-US"/>
              </w:rPr>
              <w:t>iPad</w:t>
            </w:r>
            <w:r w:rsidRPr="004D3500">
              <w:rPr>
                <w:sz w:val="18"/>
                <w:szCs w:val="16"/>
                <w:lang w:eastAsia="en-US"/>
              </w:rPr>
              <w:t xml:space="preserve"> – Android / tablettes – Windows mobile – BlackBerry/ import et export et </w:t>
            </w:r>
            <w:r>
              <w:rPr>
                <w:sz w:val="18"/>
                <w:szCs w:val="16"/>
                <w:lang w:eastAsia="en-US"/>
              </w:rPr>
              <w:t xml:space="preserve">             </w:t>
            </w:r>
          </w:p>
          <w:p w:rsidR="002B1245" w:rsidRDefault="004D3500" w:rsidP="004D3500">
            <w:pPr>
              <w:spacing w:line="240" w:lineRule="auto"/>
              <w:ind w:left="1050"/>
              <w:textAlignment w:val="baseline"/>
              <w:rPr>
                <w:sz w:val="18"/>
                <w:szCs w:val="16"/>
                <w:lang w:eastAsia="en-US"/>
              </w:rPr>
            </w:pPr>
            <w:r>
              <w:rPr>
                <w:sz w:val="18"/>
                <w:szCs w:val="16"/>
                <w:lang w:eastAsia="en-US"/>
              </w:rPr>
              <w:t xml:space="preserve">                                         </w:t>
            </w:r>
            <w:r w:rsidR="005456F1">
              <w:rPr>
                <w:sz w:val="18"/>
                <w:szCs w:val="16"/>
                <w:lang w:eastAsia="en-US"/>
              </w:rPr>
              <w:t xml:space="preserve">                                        </w:t>
            </w:r>
            <w:r w:rsidRPr="004D3500">
              <w:rPr>
                <w:sz w:val="18"/>
                <w:szCs w:val="16"/>
                <w:lang w:eastAsia="en-US"/>
              </w:rPr>
              <w:t xml:space="preserve">sauvegardes et restaurations des données et contacts entre différents plateformes et </w:t>
            </w:r>
          </w:p>
          <w:p w:rsidR="002B614E" w:rsidRDefault="004D3500" w:rsidP="002B614E">
            <w:pPr>
              <w:spacing w:line="240" w:lineRule="auto"/>
              <w:ind w:left="1050"/>
              <w:textAlignment w:val="baseline"/>
              <w:rPr>
                <w:sz w:val="18"/>
                <w:szCs w:val="16"/>
                <w:lang w:eastAsia="en-US"/>
              </w:rPr>
            </w:pPr>
            <w:r>
              <w:rPr>
                <w:sz w:val="18"/>
                <w:szCs w:val="16"/>
                <w:lang w:eastAsia="en-US"/>
              </w:rPr>
              <w:t xml:space="preserve">                                         </w:t>
            </w:r>
            <w:r w:rsidR="005456F1">
              <w:rPr>
                <w:sz w:val="18"/>
                <w:szCs w:val="16"/>
                <w:lang w:eastAsia="en-US"/>
              </w:rPr>
              <w:t xml:space="preserve">                                        </w:t>
            </w:r>
            <w:r w:rsidRPr="004D3500">
              <w:rPr>
                <w:sz w:val="18"/>
                <w:szCs w:val="16"/>
                <w:lang w:eastAsia="en-US"/>
              </w:rPr>
              <w:t xml:space="preserve">systèmes </w:t>
            </w:r>
            <w:r w:rsidR="00194A40">
              <w:rPr>
                <w:sz w:val="18"/>
                <w:szCs w:val="16"/>
                <w:lang w:eastAsia="en-US"/>
              </w:rPr>
              <w:t>smartphone.</w:t>
            </w:r>
          </w:p>
          <w:p w:rsidR="00E777E3" w:rsidRPr="002B614E" w:rsidRDefault="00375DF5" w:rsidP="002B614E">
            <w:pPr>
              <w:pStyle w:val="Paragraphedeliste"/>
              <w:numPr>
                <w:ilvl w:val="0"/>
                <w:numId w:val="19"/>
              </w:numPr>
              <w:spacing w:line="240" w:lineRule="auto"/>
              <w:textAlignment w:val="baseline"/>
              <w:rPr>
                <w:sz w:val="18"/>
                <w:szCs w:val="16"/>
                <w:lang w:eastAsia="en-US"/>
              </w:rPr>
            </w:pPr>
            <w:r w:rsidRPr="002B614E">
              <w:rPr>
                <w:b/>
                <w:sz w:val="20"/>
                <w:szCs w:val="16"/>
                <w:u w:val="single"/>
                <w:lang w:eastAsia="en-US"/>
              </w:rPr>
              <w:t>Réseau</w:t>
            </w:r>
            <w:r w:rsidR="00E777E3" w:rsidRPr="002B614E">
              <w:rPr>
                <w:b/>
                <w:sz w:val="20"/>
                <w:szCs w:val="16"/>
                <w:u w:val="single"/>
                <w:lang w:eastAsia="en-US"/>
              </w:rPr>
              <w:t xml:space="preserve">                              </w:t>
            </w:r>
            <w:r w:rsidR="00E777E3" w:rsidRPr="002B614E">
              <w:rPr>
                <w:b/>
                <w:sz w:val="18"/>
                <w:szCs w:val="16"/>
                <w:u w:val="single"/>
                <w:lang w:eastAsia="en-US"/>
              </w:rPr>
              <w:t xml:space="preserve">                        </w:t>
            </w:r>
            <w:r w:rsidRPr="002B614E">
              <w:rPr>
                <w:b/>
                <w:sz w:val="18"/>
                <w:szCs w:val="16"/>
                <w:u w:val="single"/>
                <w:lang w:eastAsia="en-US"/>
              </w:rPr>
              <w:t xml:space="preserve"> </w:t>
            </w:r>
            <w:r w:rsidR="00E777E3" w:rsidRPr="002B614E">
              <w:rPr>
                <w:b/>
                <w:sz w:val="18"/>
                <w:szCs w:val="16"/>
                <w:u w:val="single"/>
                <w:lang w:eastAsia="en-US"/>
              </w:rPr>
              <w:t xml:space="preserve"> :</w:t>
            </w:r>
            <w:r w:rsidR="00E777E3" w:rsidRPr="002B614E">
              <w:rPr>
                <w:b/>
                <w:sz w:val="18"/>
                <w:szCs w:val="16"/>
                <w:lang w:eastAsia="en-US"/>
              </w:rPr>
              <w:t xml:space="preserve">                                                       </w:t>
            </w:r>
          </w:p>
          <w:p w:rsidR="00375DF5" w:rsidRPr="00E777E3" w:rsidRDefault="00E777E3" w:rsidP="00E777E3">
            <w:pPr>
              <w:pStyle w:val="Paragraphedeliste"/>
              <w:spacing w:line="240" w:lineRule="auto"/>
              <w:textAlignment w:val="baseline"/>
              <w:rPr>
                <w:sz w:val="18"/>
                <w:szCs w:val="16"/>
                <w:lang w:eastAsia="en-US"/>
              </w:rPr>
            </w:pPr>
            <w:r>
              <w:rPr>
                <w:b/>
                <w:sz w:val="18"/>
                <w:szCs w:val="16"/>
                <w:lang w:eastAsia="en-US"/>
              </w:rPr>
              <w:t xml:space="preserve">                                                                             </w:t>
            </w:r>
            <w:r w:rsidR="005456F1" w:rsidRPr="00E777E3">
              <w:rPr>
                <w:b/>
                <w:sz w:val="18"/>
                <w:szCs w:val="16"/>
                <w:lang w:eastAsia="en-US"/>
              </w:rPr>
              <w:t xml:space="preserve">-        </w:t>
            </w:r>
            <w:r w:rsidR="00375DF5" w:rsidRPr="00E777E3">
              <w:rPr>
                <w:b/>
                <w:sz w:val="18"/>
                <w:szCs w:val="16"/>
                <w:lang w:eastAsia="en-US"/>
              </w:rPr>
              <w:t xml:space="preserve"> </w:t>
            </w:r>
            <w:r w:rsidR="004F7410" w:rsidRPr="00E777E3">
              <w:rPr>
                <w:sz w:val="18"/>
                <w:szCs w:val="16"/>
                <w:lang w:eastAsia="en-US"/>
              </w:rPr>
              <w:t xml:space="preserve">Configuration des boitiers pare feu CYBEROAM avec des règles de blocage accès au site     </w:t>
            </w:r>
          </w:p>
          <w:p w:rsidR="004F7410" w:rsidRDefault="000413C4" w:rsidP="000413C4">
            <w:pPr>
              <w:pStyle w:val="SectionHeading"/>
              <w:rPr>
                <w:rFonts w:ascii="Calibri" w:eastAsia="Times New Roman" w:hAnsi="Calibri" w:cs="Calibri"/>
                <w:color w:val="000000"/>
                <w:sz w:val="24"/>
                <w:szCs w:val="24"/>
                <w:lang w:eastAsia="fr-FR"/>
              </w:rPr>
            </w:pPr>
            <w:r w:rsidRPr="00D93279">
              <w:rPr>
                <w:rFonts w:ascii="Calibri" w:eastAsia="Times New Roman" w:hAnsi="Calibri" w:cs="Calibri"/>
                <w:color w:val="000000"/>
                <w:sz w:val="24"/>
                <w:szCs w:val="24"/>
                <w:lang w:eastAsia="fr-FR"/>
              </w:rPr>
              <w:t xml:space="preserve"> </w:t>
            </w:r>
            <w:r w:rsidR="00375DF5">
              <w:rPr>
                <w:rFonts w:ascii="Calibri" w:eastAsia="Times New Roman" w:hAnsi="Calibri" w:cs="Calibri"/>
                <w:color w:val="000000"/>
                <w:sz w:val="24"/>
                <w:szCs w:val="24"/>
                <w:lang w:eastAsia="fr-FR"/>
              </w:rPr>
              <w:t xml:space="preserve">                </w:t>
            </w:r>
            <w:r w:rsidR="004F7410">
              <w:rPr>
                <w:rFonts w:ascii="Calibri" w:eastAsia="Times New Roman" w:hAnsi="Calibri" w:cs="Calibri"/>
                <w:color w:val="000000"/>
                <w:sz w:val="24"/>
                <w:szCs w:val="24"/>
                <w:lang w:eastAsia="fr-FR"/>
              </w:rPr>
              <w:t xml:space="preserve">                               </w:t>
            </w:r>
            <w:r w:rsidR="005456F1">
              <w:rPr>
                <w:rFonts w:ascii="Calibri" w:eastAsia="Times New Roman" w:hAnsi="Calibri" w:cs="Calibri"/>
                <w:color w:val="000000"/>
                <w:sz w:val="24"/>
                <w:szCs w:val="24"/>
                <w:lang w:eastAsia="fr-FR"/>
              </w:rPr>
              <w:t xml:space="preserve">    </w:t>
            </w:r>
            <w:r w:rsidR="004F7410">
              <w:rPr>
                <w:rFonts w:ascii="Calibri" w:eastAsia="Times New Roman" w:hAnsi="Calibri" w:cs="Calibri"/>
                <w:color w:val="000000"/>
                <w:sz w:val="24"/>
                <w:szCs w:val="24"/>
                <w:lang w:eastAsia="fr-FR"/>
              </w:rPr>
              <w:t xml:space="preserve"> </w:t>
            </w:r>
            <w:r w:rsidR="004F7410" w:rsidRPr="004F7410">
              <w:rPr>
                <w:caps w:val="0"/>
                <w:color w:val="auto"/>
                <w:spacing w:val="0"/>
                <w:sz w:val="18"/>
                <w:szCs w:val="16"/>
                <w:lang w:eastAsia="en-US"/>
              </w:rPr>
              <w:t>internet et intranet configuration des interfaces</w:t>
            </w:r>
            <w:r w:rsidR="005456F1">
              <w:rPr>
                <w:caps w:val="0"/>
                <w:color w:val="auto"/>
                <w:spacing w:val="0"/>
                <w:sz w:val="18"/>
                <w:szCs w:val="16"/>
                <w:lang w:eastAsia="en-US"/>
              </w:rPr>
              <w:t xml:space="preserve"> WAN – LAN – VPN – DMZ. </w:t>
            </w:r>
            <w:r w:rsidR="004F7410" w:rsidRPr="004F7410">
              <w:rPr>
                <w:caps w:val="0"/>
                <w:color w:val="auto"/>
                <w:spacing w:val="0"/>
                <w:sz w:val="18"/>
                <w:szCs w:val="16"/>
                <w:lang w:eastAsia="en-US"/>
              </w:rPr>
              <w:t>(Certifié</w:t>
            </w:r>
            <w:r w:rsidR="005456F1">
              <w:rPr>
                <w:caps w:val="0"/>
                <w:color w:val="auto"/>
                <w:spacing w:val="0"/>
                <w:sz w:val="18"/>
                <w:szCs w:val="16"/>
                <w:lang w:eastAsia="en-US"/>
              </w:rPr>
              <w:t xml:space="preserve"> </w:t>
            </w:r>
            <w:r w:rsidR="004F7410" w:rsidRPr="004F7410">
              <w:rPr>
                <w:caps w:val="0"/>
                <w:color w:val="auto"/>
                <w:spacing w:val="0"/>
                <w:sz w:val="18"/>
                <w:szCs w:val="16"/>
                <w:lang w:eastAsia="en-US"/>
              </w:rPr>
              <w:t>CNSP).</w:t>
            </w:r>
            <w:r w:rsidR="004F7410">
              <w:rPr>
                <w:rFonts w:ascii="Calibri" w:eastAsia="Times New Roman" w:hAnsi="Calibri" w:cs="Calibri"/>
                <w:color w:val="000000"/>
                <w:sz w:val="24"/>
                <w:szCs w:val="24"/>
                <w:lang w:eastAsia="fr-FR"/>
              </w:rPr>
              <w:t xml:space="preserve"> </w:t>
            </w:r>
          </w:p>
          <w:p w:rsidR="00A41B05" w:rsidRDefault="005456F1" w:rsidP="00A41B05">
            <w:pPr>
              <w:pStyle w:val="Paragraphedeliste"/>
              <w:numPr>
                <w:ilvl w:val="0"/>
                <w:numId w:val="17"/>
              </w:numPr>
              <w:spacing w:line="240" w:lineRule="auto"/>
              <w:textAlignment w:val="baseline"/>
              <w:rPr>
                <w:sz w:val="18"/>
                <w:szCs w:val="16"/>
                <w:lang w:eastAsia="en-US"/>
              </w:rPr>
            </w:pPr>
            <w:r w:rsidRPr="005456F1">
              <w:rPr>
                <w:sz w:val="18"/>
                <w:szCs w:val="16"/>
                <w:lang w:eastAsia="en-US"/>
              </w:rPr>
              <w:t xml:space="preserve"> </w:t>
            </w:r>
            <w:r w:rsidR="004F7410" w:rsidRPr="005456F1">
              <w:rPr>
                <w:sz w:val="18"/>
                <w:szCs w:val="16"/>
                <w:lang w:eastAsia="en-US"/>
              </w:rPr>
              <w:t>Installation, administration des routeurs et  sécurité des systèmes réseaux local - WIFI</w:t>
            </w:r>
            <w:r>
              <w:rPr>
                <w:sz w:val="18"/>
                <w:szCs w:val="16"/>
                <w:lang w:eastAsia="en-US"/>
              </w:rPr>
              <w:t xml:space="preserve"> et    </w:t>
            </w:r>
            <w:r w:rsidR="002B614E">
              <w:rPr>
                <w:sz w:val="18"/>
                <w:szCs w:val="16"/>
                <w:lang w:eastAsia="en-US"/>
              </w:rPr>
              <w:t xml:space="preserve">   </w:t>
            </w:r>
            <w:r>
              <w:rPr>
                <w:sz w:val="18"/>
                <w:szCs w:val="16"/>
                <w:lang w:eastAsia="en-US"/>
              </w:rPr>
              <w:t>VPN</w:t>
            </w:r>
            <w:r w:rsidR="004F7410" w:rsidRPr="005456F1">
              <w:rPr>
                <w:sz w:val="18"/>
                <w:szCs w:val="16"/>
                <w:lang w:eastAsia="en-US"/>
              </w:rPr>
              <w:t xml:space="preserve"> Site-to-Site.</w:t>
            </w:r>
          </w:p>
          <w:p w:rsidR="002B614E" w:rsidRDefault="002B614E" w:rsidP="002B614E">
            <w:pPr>
              <w:spacing w:line="240" w:lineRule="auto"/>
              <w:textAlignment w:val="baseline"/>
              <w:rPr>
                <w:sz w:val="18"/>
                <w:szCs w:val="16"/>
                <w:lang w:eastAsia="en-US"/>
              </w:rPr>
            </w:pPr>
          </w:p>
          <w:p w:rsidR="002B614E" w:rsidRPr="002B614E" w:rsidRDefault="002B614E" w:rsidP="002B614E">
            <w:pPr>
              <w:spacing w:line="240" w:lineRule="auto"/>
              <w:textAlignment w:val="baseline"/>
              <w:rPr>
                <w:sz w:val="18"/>
                <w:szCs w:val="16"/>
                <w:lang w:eastAsia="en-US"/>
              </w:rPr>
            </w:pPr>
          </w:p>
          <w:p w:rsidR="00A41B05" w:rsidRDefault="00A41B05" w:rsidP="00A41B05">
            <w:pPr>
              <w:spacing w:line="240" w:lineRule="auto"/>
              <w:textAlignment w:val="baseline"/>
              <w:rPr>
                <w:sz w:val="18"/>
                <w:szCs w:val="16"/>
                <w:lang w:eastAsia="en-US"/>
              </w:rPr>
            </w:pPr>
          </w:p>
          <w:p w:rsidR="00494F46" w:rsidRDefault="00494F46" w:rsidP="00A41B05">
            <w:pPr>
              <w:spacing w:line="240" w:lineRule="auto"/>
              <w:textAlignment w:val="baseline"/>
              <w:rPr>
                <w:sz w:val="18"/>
                <w:szCs w:val="16"/>
                <w:lang w:eastAsia="en-US"/>
              </w:rPr>
            </w:pPr>
          </w:p>
          <w:p w:rsidR="000A01D1" w:rsidRDefault="000A01D1" w:rsidP="00A41B05">
            <w:pPr>
              <w:spacing w:line="240" w:lineRule="auto"/>
              <w:textAlignment w:val="baseline"/>
              <w:rPr>
                <w:sz w:val="18"/>
                <w:szCs w:val="16"/>
                <w:lang w:eastAsia="en-US"/>
              </w:rPr>
            </w:pPr>
          </w:p>
          <w:p w:rsidR="00A41B05" w:rsidRDefault="00A41B05" w:rsidP="00A41B05">
            <w:pPr>
              <w:spacing w:line="240" w:lineRule="auto"/>
              <w:textAlignment w:val="baseline"/>
              <w:rPr>
                <w:sz w:val="18"/>
                <w:szCs w:val="16"/>
                <w:lang w:eastAsia="en-US"/>
              </w:rPr>
            </w:pPr>
          </w:p>
          <w:p w:rsidR="006F007E" w:rsidRPr="006525DA" w:rsidRDefault="006F007E" w:rsidP="000413C4">
            <w:pPr>
              <w:pStyle w:val="SectionHeading"/>
              <w:rPr>
                <w:b/>
                <w:color w:val="0070C0"/>
                <w:sz w:val="18"/>
                <w:szCs w:val="16"/>
                <w:u w:val="single"/>
              </w:rPr>
            </w:pPr>
            <w:r w:rsidRPr="004721ED">
              <w:rPr>
                <w:b/>
                <w:color w:val="0070C0"/>
                <w:sz w:val="18"/>
                <w:szCs w:val="16"/>
                <w:u w:val="single"/>
              </w:rPr>
              <w:t>Expérience professionnelle</w:t>
            </w:r>
          </w:p>
        </w:tc>
      </w:tr>
      <w:tr w:rsidR="006F007E" w:rsidRPr="00384C91" w:rsidTr="00242816">
        <w:trPr>
          <w:gridAfter w:val="1"/>
          <w:wAfter w:w="3287" w:type="dxa"/>
          <w:trHeight w:val="13612"/>
        </w:trPr>
        <w:tc>
          <w:tcPr>
            <w:tcW w:w="10916" w:type="dxa"/>
            <w:gridSpan w:val="4"/>
            <w:tcMar>
              <w:bottom w:w="115" w:type="dxa"/>
            </w:tcMar>
          </w:tcPr>
          <w:p w:rsidR="009E3A41" w:rsidRPr="00242816" w:rsidRDefault="009E3A41" w:rsidP="009E3A41">
            <w:pPr>
              <w:pStyle w:val="Pieddepage"/>
              <w:tabs>
                <w:tab w:val="clear" w:pos="9072"/>
              </w:tabs>
              <w:rPr>
                <w:sz w:val="18"/>
                <w:szCs w:val="16"/>
              </w:rPr>
            </w:pPr>
          </w:p>
          <w:tbl>
            <w:tblPr>
              <w:tblW w:w="10623" w:type="dxa"/>
              <w:jc w:val="center"/>
              <w:tblLayout w:type="fixed"/>
              <w:tblCellMar>
                <w:left w:w="0" w:type="dxa"/>
                <w:right w:w="0" w:type="dxa"/>
              </w:tblCellMar>
              <w:tblLook w:val="0000" w:firstRow="0" w:lastRow="0" w:firstColumn="0" w:lastColumn="0" w:noHBand="0" w:noVBand="0"/>
            </w:tblPr>
            <w:tblGrid>
              <w:gridCol w:w="10623"/>
            </w:tblGrid>
            <w:tr w:rsidR="00242816" w:rsidRPr="00242816" w:rsidTr="000A32BA">
              <w:trPr>
                <w:trHeight w:val="189"/>
                <w:jc w:val="center"/>
              </w:trPr>
              <w:tc>
                <w:tcPr>
                  <w:tcW w:w="10623" w:type="dxa"/>
                  <w:shd w:val="clear" w:color="FFFFFF" w:fill="C0C0C0"/>
                </w:tcPr>
                <w:p w:rsidR="009E3A41" w:rsidRPr="00242816" w:rsidRDefault="009E3A41" w:rsidP="000A32BA">
                  <w:pPr>
                    <w:pStyle w:val="Titre2"/>
                    <w:rPr>
                      <w:color w:val="auto"/>
                      <w:sz w:val="18"/>
                      <w:szCs w:val="16"/>
                    </w:rPr>
                  </w:pPr>
                  <w:r w:rsidRPr="00242816">
                    <w:rPr>
                      <w:color w:val="auto"/>
                      <w:sz w:val="18"/>
                      <w:szCs w:val="16"/>
                    </w:rPr>
                    <w:br w:type="page"/>
                  </w:r>
                  <w:r w:rsidRPr="00242816">
                    <w:rPr>
                      <w:rFonts w:hAnsi="Arial" w:cs="Arial"/>
                      <w:i/>
                      <w:snapToGrid w:val="0"/>
                      <w:color w:val="auto"/>
                      <w:sz w:val="18"/>
                      <w:szCs w:val="16"/>
                    </w:rPr>
                    <w:t>►</w:t>
                  </w:r>
                  <w:r w:rsidR="000A32BA" w:rsidRPr="00242816">
                    <w:rPr>
                      <w:rFonts w:hAnsi="Arial" w:cs="Arial"/>
                      <w:i/>
                      <w:snapToGrid w:val="0"/>
                      <w:color w:val="auto"/>
                      <w:sz w:val="18"/>
                      <w:szCs w:val="16"/>
                    </w:rPr>
                    <w:t xml:space="preserve"> </w:t>
                  </w:r>
                  <w:r w:rsidR="006B6B46" w:rsidRPr="00242816">
                    <w:rPr>
                      <w:b/>
                      <w:i/>
                      <w:snapToGrid w:val="0"/>
                      <w:color w:val="auto"/>
                      <w:sz w:val="18"/>
                      <w:szCs w:val="16"/>
                    </w:rPr>
                    <w:t xml:space="preserve">Agora-Technology : </w:t>
                  </w:r>
                  <w:r w:rsidRPr="00242816">
                    <w:rPr>
                      <w:b/>
                      <w:i/>
                      <w:snapToGrid w:val="0"/>
                      <w:color w:val="auto"/>
                      <w:sz w:val="18"/>
                      <w:szCs w:val="16"/>
                    </w:rPr>
                    <w:t>DEPU</w:t>
                  </w:r>
                  <w:r w:rsidR="00FA4DAD" w:rsidRPr="00242816">
                    <w:rPr>
                      <w:b/>
                      <w:i/>
                      <w:snapToGrid w:val="0"/>
                      <w:color w:val="auto"/>
                      <w:sz w:val="18"/>
                      <w:szCs w:val="16"/>
                    </w:rPr>
                    <w:t xml:space="preserve">is </w:t>
                  </w:r>
                  <w:r w:rsidR="006B6B46" w:rsidRPr="00242816">
                    <w:rPr>
                      <w:b/>
                      <w:i/>
                      <w:snapToGrid w:val="0"/>
                      <w:color w:val="auto"/>
                      <w:sz w:val="18"/>
                      <w:szCs w:val="16"/>
                    </w:rPr>
                    <w:t>Septembre 2014</w:t>
                  </w:r>
                  <w:r w:rsidR="006C2CC0" w:rsidRPr="00242816">
                    <w:rPr>
                      <w:b/>
                      <w:i/>
                      <w:snapToGrid w:val="0"/>
                      <w:color w:val="auto"/>
                      <w:sz w:val="18"/>
                      <w:szCs w:val="16"/>
                    </w:rPr>
                    <w:t xml:space="preserve"> jusq</w:t>
                  </w:r>
                  <w:r w:rsidR="0048582C" w:rsidRPr="00242816">
                    <w:rPr>
                      <w:b/>
                      <w:i/>
                      <w:snapToGrid w:val="0"/>
                      <w:color w:val="auto"/>
                      <w:sz w:val="18"/>
                      <w:szCs w:val="16"/>
                    </w:rPr>
                    <w:t>U’</w:t>
                  </w:r>
                  <w:r w:rsidR="006C2CC0" w:rsidRPr="00242816">
                    <w:rPr>
                      <w:b/>
                      <w:i/>
                      <w:snapToGrid w:val="0"/>
                      <w:color w:val="auto"/>
                      <w:sz w:val="18"/>
                      <w:szCs w:val="16"/>
                    </w:rPr>
                    <w:t>aujourd’hui</w:t>
                  </w:r>
                </w:p>
              </w:tc>
            </w:tr>
          </w:tbl>
          <w:p w:rsidR="002809F9" w:rsidRPr="00A751DC" w:rsidRDefault="00D01300" w:rsidP="00D81521">
            <w:pPr>
              <w:pStyle w:val="Pieddepage"/>
              <w:tabs>
                <w:tab w:val="clear" w:pos="9072"/>
              </w:tabs>
              <w:rPr>
                <w:b/>
                <w:i/>
                <w:caps/>
                <w:snapToGrid w:val="0"/>
                <w:color w:val="595959"/>
                <w:spacing w:val="20"/>
                <w:sz w:val="18"/>
                <w:szCs w:val="16"/>
              </w:rPr>
            </w:pPr>
            <w:r>
              <w:rPr>
                <w:b/>
                <w:i/>
                <w:caps/>
                <w:snapToGrid w:val="0"/>
                <w:color w:val="595959"/>
                <w:spacing w:val="20"/>
                <w:sz w:val="18"/>
                <w:szCs w:val="16"/>
              </w:rPr>
              <w:t xml:space="preserve">Technicien </w:t>
            </w:r>
            <w:r w:rsidR="00E777E3">
              <w:rPr>
                <w:b/>
                <w:i/>
                <w:caps/>
                <w:snapToGrid w:val="0"/>
                <w:color w:val="595959"/>
                <w:spacing w:val="20"/>
                <w:sz w:val="18"/>
                <w:szCs w:val="16"/>
              </w:rPr>
              <w:t xml:space="preserve">Support </w:t>
            </w:r>
            <w:r>
              <w:rPr>
                <w:b/>
                <w:i/>
                <w:caps/>
                <w:snapToGrid w:val="0"/>
                <w:color w:val="595959"/>
                <w:spacing w:val="20"/>
                <w:sz w:val="18"/>
                <w:szCs w:val="16"/>
              </w:rPr>
              <w:t xml:space="preserve">- </w:t>
            </w:r>
            <w:r w:rsidR="00E777E3">
              <w:rPr>
                <w:b/>
                <w:i/>
                <w:caps/>
                <w:snapToGrid w:val="0"/>
                <w:color w:val="595959"/>
                <w:spacing w:val="20"/>
                <w:sz w:val="18"/>
                <w:szCs w:val="16"/>
              </w:rPr>
              <w:t>contart infogerance et projet infrastructure :</w:t>
            </w:r>
            <w:r w:rsidR="00AA17AB">
              <w:rPr>
                <w:b/>
                <w:i/>
                <w:caps/>
                <w:snapToGrid w:val="0"/>
                <w:color w:val="595959"/>
                <w:spacing w:val="20"/>
                <w:sz w:val="18"/>
                <w:szCs w:val="16"/>
              </w:rPr>
              <w:t xml:space="preserve"> </w:t>
            </w:r>
          </w:p>
          <w:p w:rsidR="00C91E21" w:rsidRPr="00C91E21" w:rsidRDefault="00A41B05" w:rsidP="00D01300">
            <w:pPr>
              <w:pStyle w:val="Paragraphedeliste"/>
              <w:numPr>
                <w:ilvl w:val="0"/>
                <w:numId w:val="15"/>
              </w:numPr>
              <w:spacing w:before="20" w:after="20"/>
              <w:ind w:right="6"/>
              <w:rPr>
                <w:b/>
                <w:sz w:val="18"/>
                <w:szCs w:val="16"/>
              </w:rPr>
            </w:pPr>
            <w:r>
              <w:rPr>
                <w:b/>
                <w:sz w:val="18"/>
                <w:szCs w:val="16"/>
              </w:rPr>
              <w:t xml:space="preserve">Projet Réalisé </w:t>
            </w:r>
            <w:r w:rsidR="00C91E21" w:rsidRPr="00C91E21">
              <w:rPr>
                <w:b/>
                <w:sz w:val="18"/>
                <w:szCs w:val="16"/>
              </w:rPr>
              <w:t xml:space="preserve">:             </w:t>
            </w:r>
          </w:p>
          <w:p w:rsidR="00123864" w:rsidRDefault="00A41B05" w:rsidP="00D01300">
            <w:pPr>
              <w:pStyle w:val="Paragraphedeliste"/>
              <w:numPr>
                <w:ilvl w:val="0"/>
                <w:numId w:val="11"/>
              </w:numPr>
              <w:spacing w:before="20" w:after="20"/>
              <w:ind w:right="6"/>
              <w:rPr>
                <w:sz w:val="18"/>
                <w:szCs w:val="16"/>
              </w:rPr>
            </w:pPr>
            <w:r w:rsidRPr="00AC52D3">
              <w:rPr>
                <w:b/>
                <w:sz w:val="18"/>
                <w:szCs w:val="16"/>
                <w:u w:val="single"/>
              </w:rPr>
              <w:t>Bridge stone (CPIT Maroc)</w:t>
            </w:r>
            <w:r w:rsidRPr="009A1EDC">
              <w:rPr>
                <w:sz w:val="18"/>
                <w:szCs w:val="16"/>
                <w:u w:val="single"/>
              </w:rPr>
              <w:t> :</w:t>
            </w:r>
            <w:r>
              <w:rPr>
                <w:sz w:val="18"/>
                <w:szCs w:val="16"/>
              </w:rPr>
              <w:t xml:space="preserve"> Déploiement </w:t>
            </w:r>
            <w:r w:rsidR="000F2740">
              <w:rPr>
                <w:sz w:val="18"/>
                <w:szCs w:val="16"/>
              </w:rPr>
              <w:t xml:space="preserve">d’une </w:t>
            </w:r>
            <w:r>
              <w:rPr>
                <w:sz w:val="18"/>
                <w:szCs w:val="16"/>
              </w:rPr>
              <w:t xml:space="preserve">nouvelle infrastructure </w:t>
            </w:r>
            <w:r w:rsidR="000F2740">
              <w:rPr>
                <w:sz w:val="18"/>
                <w:szCs w:val="16"/>
              </w:rPr>
              <w:t>par une Création d’un nouveau domaine avec un serveur Primaire et  Secondaire Windows Server 2012</w:t>
            </w:r>
            <w:r w:rsidR="001D5EF8">
              <w:rPr>
                <w:sz w:val="18"/>
                <w:szCs w:val="16"/>
              </w:rPr>
              <w:t xml:space="preserve"> </w:t>
            </w:r>
            <w:r w:rsidR="000F2740">
              <w:rPr>
                <w:sz w:val="18"/>
                <w:szCs w:val="16"/>
              </w:rPr>
              <w:t xml:space="preserve">R2 / Active Directory et </w:t>
            </w:r>
            <w:r w:rsidR="00A751DC">
              <w:rPr>
                <w:sz w:val="18"/>
                <w:szCs w:val="16"/>
              </w:rPr>
              <w:t xml:space="preserve">mise en place  de solution pare feu CYBEROAM et </w:t>
            </w:r>
            <w:r w:rsidR="000F2740">
              <w:rPr>
                <w:sz w:val="18"/>
                <w:szCs w:val="16"/>
              </w:rPr>
              <w:t xml:space="preserve">création d’un VPN </w:t>
            </w:r>
            <w:r w:rsidR="00A751DC">
              <w:rPr>
                <w:sz w:val="18"/>
                <w:szCs w:val="16"/>
              </w:rPr>
              <w:t xml:space="preserve">site to site avec </w:t>
            </w:r>
            <w:r w:rsidR="000F2740">
              <w:rPr>
                <w:sz w:val="18"/>
                <w:szCs w:val="16"/>
              </w:rPr>
              <w:t xml:space="preserve"> (Certificat Numérique) </w:t>
            </w:r>
            <w:r w:rsidR="00A751DC">
              <w:rPr>
                <w:sz w:val="18"/>
                <w:szCs w:val="16"/>
              </w:rPr>
              <w:t xml:space="preserve">pour </w:t>
            </w:r>
            <w:r w:rsidR="000F2740">
              <w:rPr>
                <w:sz w:val="18"/>
                <w:szCs w:val="16"/>
              </w:rPr>
              <w:t xml:space="preserve">4 site 2 </w:t>
            </w:r>
            <w:r w:rsidR="00A277D2">
              <w:rPr>
                <w:sz w:val="18"/>
                <w:szCs w:val="16"/>
              </w:rPr>
              <w:t>à</w:t>
            </w:r>
            <w:r w:rsidR="000F2740">
              <w:rPr>
                <w:sz w:val="18"/>
                <w:szCs w:val="16"/>
              </w:rPr>
              <w:t xml:space="preserve"> Casa et TANGER – AGADIR.</w:t>
            </w:r>
          </w:p>
          <w:p w:rsidR="003C39DB" w:rsidRDefault="00A41B05" w:rsidP="00D01300">
            <w:pPr>
              <w:pStyle w:val="Paragraphedeliste"/>
              <w:numPr>
                <w:ilvl w:val="0"/>
                <w:numId w:val="11"/>
              </w:numPr>
              <w:spacing w:before="20" w:after="20"/>
              <w:ind w:right="6"/>
              <w:rPr>
                <w:sz w:val="18"/>
                <w:szCs w:val="16"/>
              </w:rPr>
            </w:pPr>
            <w:r w:rsidRPr="00AC52D3">
              <w:rPr>
                <w:b/>
                <w:sz w:val="18"/>
                <w:szCs w:val="16"/>
                <w:u w:val="single"/>
              </w:rPr>
              <w:t>AXA Assurance Maroc        :</w:t>
            </w:r>
            <w:r w:rsidR="000F2740">
              <w:rPr>
                <w:sz w:val="18"/>
                <w:szCs w:val="16"/>
              </w:rPr>
              <w:t xml:space="preserve"> Création Image </w:t>
            </w:r>
            <w:r w:rsidR="009A1EDC">
              <w:rPr>
                <w:sz w:val="18"/>
                <w:szCs w:val="16"/>
              </w:rPr>
              <w:t xml:space="preserve">Windows 7 </w:t>
            </w:r>
            <w:r w:rsidR="00A751DC">
              <w:rPr>
                <w:sz w:val="18"/>
                <w:szCs w:val="16"/>
              </w:rPr>
              <w:t xml:space="preserve">avec MDT (Microsoft Déploiement </w:t>
            </w:r>
            <w:r w:rsidR="00DD5BA4">
              <w:rPr>
                <w:sz w:val="18"/>
                <w:szCs w:val="16"/>
              </w:rPr>
              <w:t>Tools)</w:t>
            </w:r>
            <w:r w:rsidR="00A751DC">
              <w:rPr>
                <w:sz w:val="18"/>
                <w:szCs w:val="16"/>
              </w:rPr>
              <w:t xml:space="preserve"> et </w:t>
            </w:r>
            <w:r w:rsidR="009A1EDC">
              <w:rPr>
                <w:sz w:val="18"/>
                <w:szCs w:val="16"/>
              </w:rPr>
              <w:t xml:space="preserve"> migration </w:t>
            </w:r>
            <w:r w:rsidR="00A751DC">
              <w:rPr>
                <w:sz w:val="18"/>
                <w:szCs w:val="16"/>
              </w:rPr>
              <w:t xml:space="preserve">de tous </w:t>
            </w:r>
            <w:r w:rsidR="009A1EDC">
              <w:rPr>
                <w:sz w:val="18"/>
                <w:szCs w:val="16"/>
              </w:rPr>
              <w:t xml:space="preserve">les postes de travail </w:t>
            </w:r>
            <w:r w:rsidR="00A751DC">
              <w:rPr>
                <w:sz w:val="18"/>
                <w:szCs w:val="16"/>
              </w:rPr>
              <w:t xml:space="preserve">du siège </w:t>
            </w:r>
            <w:r w:rsidR="00DD5BA4">
              <w:rPr>
                <w:sz w:val="18"/>
                <w:szCs w:val="16"/>
              </w:rPr>
              <w:t>plus de 500 postes.</w:t>
            </w:r>
          </w:p>
          <w:p w:rsidR="00A41B05" w:rsidRDefault="00A41B05" w:rsidP="00D01300">
            <w:pPr>
              <w:pStyle w:val="Paragraphedeliste"/>
              <w:numPr>
                <w:ilvl w:val="0"/>
                <w:numId w:val="11"/>
              </w:numPr>
              <w:spacing w:before="20" w:after="20"/>
              <w:ind w:right="6"/>
              <w:rPr>
                <w:sz w:val="18"/>
                <w:szCs w:val="16"/>
              </w:rPr>
            </w:pPr>
            <w:r w:rsidRPr="00AC52D3">
              <w:rPr>
                <w:b/>
                <w:sz w:val="18"/>
                <w:szCs w:val="16"/>
                <w:u w:val="single"/>
              </w:rPr>
              <w:t>SGMB (Société Générale</w:t>
            </w:r>
            <w:r w:rsidR="004F7065">
              <w:rPr>
                <w:b/>
                <w:sz w:val="18"/>
                <w:szCs w:val="16"/>
                <w:u w:val="single"/>
              </w:rPr>
              <w:t>)</w:t>
            </w:r>
            <w:r w:rsidRPr="00024251">
              <w:rPr>
                <w:sz w:val="18"/>
                <w:szCs w:val="16"/>
                <w:u w:val="single"/>
              </w:rPr>
              <w:t>   :</w:t>
            </w:r>
            <w:r w:rsidR="000F2740">
              <w:rPr>
                <w:sz w:val="18"/>
                <w:szCs w:val="16"/>
              </w:rPr>
              <w:t xml:space="preserve"> </w:t>
            </w:r>
            <w:r w:rsidR="00DD5BA4">
              <w:rPr>
                <w:sz w:val="18"/>
                <w:szCs w:val="16"/>
              </w:rPr>
              <w:t>Prestation de 4 mois comme agent helpdesk pour l’a</w:t>
            </w:r>
            <w:r w:rsidR="00A277D2">
              <w:rPr>
                <w:sz w:val="18"/>
                <w:szCs w:val="16"/>
              </w:rPr>
              <w:t xml:space="preserve">ssistanat des utilisateurs et à distance à partir du Siege </w:t>
            </w:r>
            <w:r w:rsidR="00DD5BA4">
              <w:rPr>
                <w:sz w:val="18"/>
                <w:szCs w:val="16"/>
              </w:rPr>
              <w:t xml:space="preserve">a la </w:t>
            </w:r>
            <w:r w:rsidR="00A277D2">
              <w:rPr>
                <w:sz w:val="18"/>
                <w:szCs w:val="16"/>
              </w:rPr>
              <w:t>(DSI) Lors de la réalisation du projet NDG installation des tulles</w:t>
            </w:r>
            <w:r w:rsidR="002B614E">
              <w:rPr>
                <w:sz w:val="18"/>
                <w:szCs w:val="16"/>
              </w:rPr>
              <w:t xml:space="preserve"> client léger </w:t>
            </w:r>
            <w:r w:rsidR="00A277D2">
              <w:rPr>
                <w:sz w:val="18"/>
                <w:szCs w:val="16"/>
              </w:rPr>
              <w:t xml:space="preserve"> </w:t>
            </w:r>
            <w:r w:rsidR="00DD5BA4">
              <w:rPr>
                <w:sz w:val="18"/>
                <w:szCs w:val="16"/>
              </w:rPr>
              <w:t xml:space="preserve">et administration des comptes utilisateurs avec CITRIX XEN APP </w:t>
            </w:r>
            <w:r w:rsidR="00A277D2">
              <w:rPr>
                <w:sz w:val="18"/>
                <w:szCs w:val="16"/>
              </w:rPr>
              <w:t>sur toutes les agence de MAROC</w:t>
            </w:r>
            <w:r w:rsidR="00A16A6D">
              <w:rPr>
                <w:sz w:val="18"/>
                <w:szCs w:val="16"/>
              </w:rPr>
              <w:t>.</w:t>
            </w:r>
          </w:p>
          <w:p w:rsidR="002B614E" w:rsidRPr="00123864" w:rsidRDefault="002B614E" w:rsidP="00D01300">
            <w:pPr>
              <w:pStyle w:val="Paragraphedeliste"/>
              <w:numPr>
                <w:ilvl w:val="0"/>
                <w:numId w:val="11"/>
              </w:numPr>
              <w:spacing w:before="20" w:after="20"/>
              <w:ind w:right="6"/>
              <w:rPr>
                <w:sz w:val="18"/>
                <w:szCs w:val="16"/>
              </w:rPr>
            </w:pPr>
            <w:r>
              <w:rPr>
                <w:b/>
                <w:sz w:val="18"/>
                <w:szCs w:val="16"/>
                <w:u w:val="single"/>
              </w:rPr>
              <w:t>CAPITALYS   :</w:t>
            </w:r>
            <w:r>
              <w:rPr>
                <w:sz w:val="18"/>
                <w:szCs w:val="16"/>
              </w:rPr>
              <w:t xml:space="preserve"> Mise en place d’une nouvelle infrastructure</w:t>
            </w:r>
            <w:r w:rsidR="00DD5BA4">
              <w:rPr>
                <w:sz w:val="18"/>
                <w:szCs w:val="16"/>
              </w:rPr>
              <w:t xml:space="preserve"> IT</w:t>
            </w:r>
            <w:r>
              <w:rPr>
                <w:sz w:val="18"/>
                <w:szCs w:val="16"/>
              </w:rPr>
              <w:t xml:space="preserve"> mise en place d’une armoire informatique (Routeur ADSL FO / switch / Serveur avec raid 1 / Cyberoam) déploiement du 2012 server avec création d’un domaine et configuration Active Directory – création de système de partage de fichiers et sauvegarde Windows Server – configuration </w:t>
            </w:r>
            <w:r w:rsidR="00DD5BA4">
              <w:rPr>
                <w:sz w:val="18"/>
                <w:szCs w:val="16"/>
              </w:rPr>
              <w:t xml:space="preserve">et administration </w:t>
            </w:r>
            <w:r>
              <w:rPr>
                <w:sz w:val="18"/>
                <w:szCs w:val="16"/>
              </w:rPr>
              <w:t xml:space="preserve">d’office 365 messagerie Microsoft cloud et bascule d’une ancienne messagerie vers messagerie 365. </w:t>
            </w:r>
          </w:p>
          <w:p w:rsidR="00C91E21" w:rsidRDefault="00A41B05" w:rsidP="00D01300">
            <w:pPr>
              <w:pStyle w:val="Paragraphedeliste"/>
              <w:numPr>
                <w:ilvl w:val="0"/>
                <w:numId w:val="15"/>
              </w:numPr>
              <w:spacing w:before="20" w:after="20"/>
              <w:ind w:right="6"/>
              <w:rPr>
                <w:b/>
                <w:sz w:val="18"/>
                <w:szCs w:val="16"/>
              </w:rPr>
            </w:pPr>
            <w:r>
              <w:rPr>
                <w:b/>
                <w:sz w:val="18"/>
                <w:szCs w:val="16"/>
              </w:rPr>
              <w:t xml:space="preserve">Contrat </w:t>
            </w:r>
            <w:r w:rsidR="000F2740">
              <w:rPr>
                <w:b/>
                <w:sz w:val="18"/>
                <w:szCs w:val="16"/>
              </w:rPr>
              <w:t>infogérance</w:t>
            </w:r>
            <w:r w:rsidR="00AE288E">
              <w:rPr>
                <w:b/>
                <w:sz w:val="18"/>
                <w:szCs w:val="16"/>
              </w:rPr>
              <w:t> :</w:t>
            </w:r>
            <w:bookmarkStart w:id="2" w:name="_GoBack"/>
            <w:bookmarkEnd w:id="2"/>
          </w:p>
          <w:p w:rsidR="00A41B05" w:rsidRDefault="00A41B05" w:rsidP="00D01300">
            <w:pPr>
              <w:pStyle w:val="Paragraphedeliste"/>
              <w:numPr>
                <w:ilvl w:val="0"/>
                <w:numId w:val="11"/>
              </w:numPr>
              <w:spacing w:before="20" w:after="20"/>
              <w:ind w:right="6"/>
              <w:rPr>
                <w:sz w:val="18"/>
                <w:szCs w:val="16"/>
              </w:rPr>
            </w:pPr>
            <w:r w:rsidRPr="00AC52D3">
              <w:rPr>
                <w:b/>
                <w:sz w:val="18"/>
                <w:szCs w:val="16"/>
                <w:u w:val="single"/>
              </w:rPr>
              <w:t>Clinique France Ville</w:t>
            </w:r>
            <w:r w:rsidRPr="00024251">
              <w:rPr>
                <w:sz w:val="18"/>
                <w:szCs w:val="16"/>
                <w:u w:val="single"/>
              </w:rPr>
              <w:t>   :</w:t>
            </w:r>
            <w:r>
              <w:rPr>
                <w:sz w:val="18"/>
                <w:szCs w:val="16"/>
              </w:rPr>
              <w:t xml:space="preserve"> </w:t>
            </w:r>
            <w:r w:rsidR="00A277D2">
              <w:rPr>
                <w:sz w:val="18"/>
                <w:szCs w:val="16"/>
              </w:rPr>
              <w:t xml:space="preserve">Gestion du parc informatique (Messagerie Exchange </w:t>
            </w:r>
            <w:r w:rsidR="00024251">
              <w:rPr>
                <w:sz w:val="18"/>
                <w:szCs w:val="16"/>
              </w:rPr>
              <w:t>2010</w:t>
            </w:r>
            <w:r w:rsidR="00A16A6D">
              <w:rPr>
                <w:sz w:val="18"/>
                <w:szCs w:val="16"/>
              </w:rPr>
              <w:t xml:space="preserve"> / Administration </w:t>
            </w:r>
            <w:r w:rsidR="00A277D2">
              <w:rPr>
                <w:sz w:val="18"/>
                <w:szCs w:val="16"/>
              </w:rPr>
              <w:t>VMware V-sphère client Leger Wise / Active Directory / CYBEROAM / Serveur FTP)</w:t>
            </w:r>
            <w:r w:rsidR="00C42A98">
              <w:rPr>
                <w:sz w:val="18"/>
                <w:szCs w:val="16"/>
              </w:rPr>
              <w:t>.</w:t>
            </w:r>
          </w:p>
          <w:p w:rsidR="00A41B05" w:rsidRDefault="00A41B05" w:rsidP="00D01300">
            <w:pPr>
              <w:pStyle w:val="Paragraphedeliste"/>
              <w:numPr>
                <w:ilvl w:val="0"/>
                <w:numId w:val="11"/>
              </w:numPr>
              <w:spacing w:before="20" w:after="20"/>
              <w:ind w:right="6"/>
              <w:rPr>
                <w:sz w:val="18"/>
                <w:szCs w:val="16"/>
              </w:rPr>
            </w:pPr>
            <w:r w:rsidRPr="00AC52D3">
              <w:rPr>
                <w:b/>
                <w:sz w:val="18"/>
                <w:szCs w:val="16"/>
                <w:u w:val="single"/>
              </w:rPr>
              <w:t>MEDZ-Sourcing</w:t>
            </w:r>
            <w:r w:rsidRPr="00024251">
              <w:rPr>
                <w:sz w:val="18"/>
                <w:szCs w:val="16"/>
                <w:u w:val="single"/>
              </w:rPr>
              <w:t xml:space="preserve"> </w:t>
            </w:r>
            <w:r w:rsidR="00C05612" w:rsidRPr="00C05612">
              <w:rPr>
                <w:b/>
                <w:sz w:val="18"/>
                <w:szCs w:val="16"/>
                <w:u w:val="single"/>
              </w:rPr>
              <w:t>(Filiale Groupe CDG)</w:t>
            </w:r>
            <w:r w:rsidR="00C05612">
              <w:rPr>
                <w:sz w:val="18"/>
                <w:szCs w:val="16"/>
                <w:u w:val="single"/>
              </w:rPr>
              <w:t xml:space="preserve"> </w:t>
            </w:r>
            <w:r w:rsidRPr="00024251">
              <w:rPr>
                <w:sz w:val="18"/>
                <w:szCs w:val="16"/>
                <w:u w:val="single"/>
              </w:rPr>
              <w:t>:</w:t>
            </w:r>
            <w:r w:rsidR="00A277D2">
              <w:rPr>
                <w:sz w:val="18"/>
                <w:szCs w:val="16"/>
              </w:rPr>
              <w:t xml:space="preserve"> </w:t>
            </w:r>
            <w:r w:rsidR="00024251">
              <w:rPr>
                <w:sz w:val="18"/>
                <w:szCs w:val="16"/>
              </w:rPr>
              <w:t xml:space="preserve">Gestion du parc informatique du groupe sur toutes les régions du MAROC (Casanearshore / TECHNOPOLIS / FES SHORE / OUJDA SHORE / MID PARK) Messagerie Cloud Microsoft 365 / One Drive /  Active Directory / partage Site  SharePoint / Robot de Sauvegarde </w:t>
            </w:r>
            <w:r w:rsidR="00A16A6D" w:rsidRPr="00A16A6D">
              <w:rPr>
                <w:sz w:val="18"/>
                <w:szCs w:val="16"/>
              </w:rPr>
              <w:t>HP STORAGE WORKS 1/8 G2 TAPE AUTOLOADER</w:t>
            </w:r>
            <w:r w:rsidR="00A16A6D">
              <w:rPr>
                <w:sz w:val="18"/>
                <w:szCs w:val="16"/>
              </w:rPr>
              <w:t xml:space="preserve"> </w:t>
            </w:r>
            <w:r w:rsidR="00B96E49">
              <w:rPr>
                <w:sz w:val="18"/>
                <w:szCs w:val="16"/>
              </w:rPr>
              <w:t>gérer par Symantec Backup EXE 12.5</w:t>
            </w:r>
            <w:r w:rsidR="001F6C4E">
              <w:rPr>
                <w:sz w:val="18"/>
                <w:szCs w:val="16"/>
              </w:rPr>
              <w:t xml:space="preserve"> / Installation et configuration Microsoft Dynamics AX</w:t>
            </w:r>
            <w:r w:rsidR="00024251">
              <w:rPr>
                <w:sz w:val="18"/>
                <w:szCs w:val="16"/>
              </w:rPr>
              <w:t xml:space="preserve">. </w:t>
            </w:r>
          </w:p>
          <w:p w:rsidR="00A41B05" w:rsidRPr="00024251" w:rsidRDefault="00A41B05" w:rsidP="00D01300">
            <w:pPr>
              <w:pStyle w:val="Paragraphedeliste"/>
              <w:numPr>
                <w:ilvl w:val="0"/>
                <w:numId w:val="11"/>
              </w:numPr>
              <w:spacing w:before="20" w:after="20"/>
              <w:ind w:right="6"/>
              <w:rPr>
                <w:sz w:val="18"/>
                <w:szCs w:val="16"/>
                <w:u w:val="single"/>
              </w:rPr>
            </w:pPr>
            <w:r w:rsidRPr="00AC52D3">
              <w:rPr>
                <w:b/>
                <w:sz w:val="18"/>
                <w:szCs w:val="16"/>
                <w:u w:val="single"/>
              </w:rPr>
              <w:t>UCOTRA Consulting   :</w:t>
            </w:r>
            <w:r w:rsidR="00024251" w:rsidRPr="009B7D9A">
              <w:rPr>
                <w:sz w:val="18"/>
                <w:szCs w:val="16"/>
              </w:rPr>
              <w:t xml:space="preserve"> </w:t>
            </w:r>
            <w:r w:rsidR="00DA74A9">
              <w:rPr>
                <w:sz w:val="18"/>
                <w:szCs w:val="16"/>
              </w:rPr>
              <w:t xml:space="preserve">Gestion du parc informatique </w:t>
            </w:r>
            <w:r w:rsidR="00DD5BA4">
              <w:rPr>
                <w:sz w:val="18"/>
                <w:szCs w:val="16"/>
              </w:rPr>
              <w:t xml:space="preserve">/ Gestion du serveur de messagerie Exchange 2010 problème d’envoi et réception – création de nouveau compte et configuration </w:t>
            </w:r>
            <w:r w:rsidR="00024251">
              <w:rPr>
                <w:sz w:val="18"/>
                <w:szCs w:val="16"/>
              </w:rPr>
              <w:t xml:space="preserve">Outlook ANYWHERE / CYBEROAM / Serveur KASPERKY Sécurité </w:t>
            </w:r>
            <w:r w:rsidR="00FF141E">
              <w:rPr>
                <w:sz w:val="18"/>
                <w:szCs w:val="16"/>
              </w:rPr>
              <w:t>Center</w:t>
            </w:r>
            <w:r w:rsidR="00DD5BA4">
              <w:rPr>
                <w:sz w:val="18"/>
                <w:szCs w:val="16"/>
              </w:rPr>
              <w:t xml:space="preserve">  / activation et gestion des antivirus du parc)</w:t>
            </w:r>
            <w:r w:rsidR="00234A93">
              <w:rPr>
                <w:sz w:val="18"/>
                <w:szCs w:val="16"/>
              </w:rPr>
              <w:t>.</w:t>
            </w:r>
          </w:p>
          <w:p w:rsidR="00931193" w:rsidRPr="002B614E" w:rsidRDefault="00A41B05" w:rsidP="002B614E">
            <w:pPr>
              <w:pStyle w:val="Paragraphedeliste"/>
              <w:numPr>
                <w:ilvl w:val="0"/>
                <w:numId w:val="11"/>
              </w:numPr>
              <w:spacing w:before="20" w:after="20"/>
              <w:ind w:right="6"/>
              <w:rPr>
                <w:sz w:val="18"/>
                <w:szCs w:val="16"/>
                <w:u w:val="single"/>
              </w:rPr>
            </w:pPr>
            <w:r w:rsidRPr="00AC52D3">
              <w:rPr>
                <w:b/>
                <w:sz w:val="18"/>
                <w:szCs w:val="16"/>
                <w:u w:val="single"/>
              </w:rPr>
              <w:t xml:space="preserve">MTTExpertises            </w:t>
            </w:r>
            <w:r w:rsidRPr="00024251">
              <w:rPr>
                <w:sz w:val="18"/>
                <w:szCs w:val="16"/>
                <w:u w:val="single"/>
              </w:rPr>
              <w:t>:</w:t>
            </w:r>
            <w:r w:rsidRPr="009B7D9A">
              <w:rPr>
                <w:sz w:val="18"/>
                <w:szCs w:val="16"/>
              </w:rPr>
              <w:t xml:space="preserve"> </w:t>
            </w:r>
            <w:r w:rsidR="001612C3">
              <w:rPr>
                <w:sz w:val="18"/>
                <w:szCs w:val="16"/>
              </w:rPr>
              <w:t>Gestion du parc informatique</w:t>
            </w:r>
            <w:r w:rsidR="001D5EF8">
              <w:rPr>
                <w:sz w:val="18"/>
                <w:szCs w:val="16"/>
              </w:rPr>
              <w:t xml:space="preserve"> Active Directory / Messagerie Cloud Microsoft 365 / Serveur KASPERKY Sécurité Center</w:t>
            </w:r>
            <w:r w:rsidR="009B7D9A">
              <w:rPr>
                <w:sz w:val="18"/>
                <w:szCs w:val="16"/>
              </w:rPr>
              <w:t xml:space="preserve"> / Gestion du partage des données serveur.</w:t>
            </w:r>
          </w:p>
          <w:p w:rsidR="00B37CC3" w:rsidRPr="00AC52D3" w:rsidRDefault="00B37CC3" w:rsidP="000A32BA">
            <w:pPr>
              <w:pStyle w:val="Titre2"/>
              <w:shd w:val="clear" w:color="auto" w:fill="BFBFBF" w:themeFill="background1" w:themeFillShade="BF"/>
              <w:rPr>
                <w:b/>
                <w:i/>
                <w:snapToGrid w:val="0"/>
                <w:color w:val="auto"/>
                <w:sz w:val="18"/>
                <w:szCs w:val="16"/>
              </w:rPr>
            </w:pPr>
            <w:r w:rsidRPr="00AC52D3">
              <w:rPr>
                <w:rFonts w:hAnsi="Arial" w:cs="Arial"/>
                <w:b/>
                <w:i/>
                <w:snapToGrid w:val="0"/>
                <w:color w:val="auto"/>
                <w:sz w:val="18"/>
                <w:szCs w:val="16"/>
              </w:rPr>
              <w:t>►</w:t>
            </w:r>
            <w:r w:rsidR="00B23798" w:rsidRPr="00AC52D3">
              <w:rPr>
                <w:rFonts w:hAnsi="Arial" w:cs="Arial"/>
                <w:b/>
                <w:i/>
                <w:snapToGrid w:val="0"/>
                <w:color w:val="auto"/>
                <w:sz w:val="18"/>
                <w:szCs w:val="16"/>
              </w:rPr>
              <w:t xml:space="preserve"> </w:t>
            </w:r>
            <w:r w:rsidR="00D01300" w:rsidRPr="00AC52D3">
              <w:rPr>
                <w:b/>
                <w:i/>
                <w:snapToGrid w:val="0"/>
                <w:color w:val="auto"/>
                <w:sz w:val="18"/>
                <w:szCs w:val="16"/>
              </w:rPr>
              <w:t xml:space="preserve">CBI  </w:t>
            </w:r>
            <w:r w:rsidRPr="00AC52D3">
              <w:rPr>
                <w:b/>
                <w:i/>
                <w:snapToGrid w:val="0"/>
                <w:color w:val="auto"/>
                <w:sz w:val="18"/>
                <w:szCs w:val="16"/>
              </w:rPr>
              <w:t xml:space="preserve"> </w:t>
            </w:r>
            <w:r w:rsidR="00D01300" w:rsidRPr="00AC52D3">
              <w:rPr>
                <w:b/>
                <w:i/>
                <w:snapToGrid w:val="0"/>
                <w:color w:val="auto"/>
                <w:sz w:val="18"/>
                <w:szCs w:val="16"/>
              </w:rPr>
              <w:t>2011 - 2014    </w:t>
            </w:r>
          </w:p>
          <w:p w:rsidR="00740F82" w:rsidRPr="00B23798" w:rsidRDefault="00D01300" w:rsidP="00B23798">
            <w:pPr>
              <w:spacing w:before="20" w:after="20"/>
              <w:ind w:right="6"/>
              <w:rPr>
                <w:b/>
                <w:i/>
                <w:caps/>
                <w:snapToGrid w:val="0"/>
                <w:color w:val="595959"/>
                <w:spacing w:val="20"/>
                <w:sz w:val="18"/>
                <w:szCs w:val="16"/>
              </w:rPr>
            </w:pPr>
            <w:r w:rsidRPr="00AC52D3">
              <w:rPr>
                <w:b/>
                <w:i/>
                <w:caps/>
                <w:snapToGrid w:val="0"/>
                <w:color w:val="595959"/>
                <w:spacing w:val="20"/>
                <w:sz w:val="18"/>
                <w:szCs w:val="16"/>
              </w:rPr>
              <w:t>T</w:t>
            </w:r>
            <w:r w:rsidR="00B23798" w:rsidRPr="00AC52D3">
              <w:rPr>
                <w:b/>
                <w:i/>
                <w:caps/>
                <w:snapToGrid w:val="0"/>
                <w:color w:val="595959"/>
                <w:spacing w:val="20"/>
                <w:sz w:val="18"/>
                <w:szCs w:val="16"/>
              </w:rPr>
              <w:t>echnicien Support Niveau 1</w:t>
            </w:r>
          </w:p>
          <w:p w:rsidR="00D01300" w:rsidRDefault="00D01300" w:rsidP="00D01300">
            <w:pPr>
              <w:pStyle w:val="Paragraphedeliste"/>
              <w:numPr>
                <w:ilvl w:val="0"/>
                <w:numId w:val="15"/>
              </w:numPr>
              <w:spacing w:before="20" w:after="20"/>
              <w:ind w:right="6"/>
              <w:rPr>
                <w:b/>
                <w:sz w:val="18"/>
                <w:szCs w:val="16"/>
              </w:rPr>
            </w:pPr>
            <w:r>
              <w:rPr>
                <w:b/>
                <w:sz w:val="18"/>
                <w:szCs w:val="16"/>
              </w:rPr>
              <w:t xml:space="preserve">Contrat infogérance : </w:t>
            </w:r>
          </w:p>
          <w:p w:rsidR="003E2A2B" w:rsidRPr="00B23798" w:rsidRDefault="00B23798" w:rsidP="00B23798">
            <w:pPr>
              <w:pStyle w:val="Paragraphedeliste"/>
              <w:numPr>
                <w:ilvl w:val="0"/>
                <w:numId w:val="11"/>
              </w:numPr>
              <w:spacing w:before="20" w:after="20"/>
              <w:ind w:right="6"/>
              <w:rPr>
                <w:sz w:val="18"/>
                <w:szCs w:val="16"/>
                <w:u w:val="single"/>
              </w:rPr>
            </w:pPr>
            <w:r w:rsidRPr="00AC52D3">
              <w:rPr>
                <w:b/>
                <w:sz w:val="18"/>
                <w:szCs w:val="16"/>
                <w:u w:val="single"/>
              </w:rPr>
              <w:t>STEELCASE</w:t>
            </w:r>
            <w:r w:rsidRPr="00B23798">
              <w:rPr>
                <w:sz w:val="18"/>
                <w:szCs w:val="16"/>
                <w:u w:val="single"/>
              </w:rPr>
              <w:t> </w:t>
            </w:r>
            <w:r>
              <w:rPr>
                <w:sz w:val="18"/>
                <w:szCs w:val="16"/>
                <w:u w:val="single"/>
              </w:rPr>
              <w:t xml:space="preserve">                 </w:t>
            </w:r>
            <w:r w:rsidRPr="00B23798">
              <w:rPr>
                <w:sz w:val="18"/>
                <w:szCs w:val="16"/>
                <w:u w:val="single"/>
              </w:rPr>
              <w:t xml:space="preserve"> :</w:t>
            </w:r>
            <w:r>
              <w:rPr>
                <w:sz w:val="18"/>
                <w:szCs w:val="16"/>
                <w:u w:val="single"/>
              </w:rPr>
              <w:t xml:space="preserve"> </w:t>
            </w:r>
            <w:r>
              <w:rPr>
                <w:sz w:val="18"/>
                <w:szCs w:val="16"/>
              </w:rPr>
              <w:t xml:space="preserve">Gestion du parc informatique et maintenance </w:t>
            </w:r>
            <w:r w:rsidRPr="00B23798">
              <w:rPr>
                <w:sz w:val="18"/>
                <w:szCs w:val="16"/>
              </w:rPr>
              <w:t xml:space="preserve">des équipements (MEDIASCAPE – ROOMWIZARD –  DATASHOW) mise à jour - backup et installation des systèmes d’exploitation avec le système de dépoilement </w:t>
            </w:r>
            <w:r w:rsidR="00A16A6D">
              <w:rPr>
                <w:sz w:val="18"/>
                <w:szCs w:val="16"/>
              </w:rPr>
              <w:t xml:space="preserve"> et de migration </w:t>
            </w:r>
            <w:r w:rsidRPr="00B23798">
              <w:rPr>
                <w:sz w:val="18"/>
                <w:szCs w:val="16"/>
              </w:rPr>
              <w:t>ALTERIS.</w:t>
            </w:r>
          </w:p>
          <w:p w:rsidR="00B23798" w:rsidRPr="00931193" w:rsidRDefault="00B23798" w:rsidP="00B23798">
            <w:pPr>
              <w:pStyle w:val="Paragraphedeliste"/>
              <w:numPr>
                <w:ilvl w:val="0"/>
                <w:numId w:val="11"/>
              </w:numPr>
              <w:spacing w:before="20" w:after="20"/>
              <w:ind w:right="6"/>
              <w:rPr>
                <w:sz w:val="18"/>
                <w:szCs w:val="16"/>
                <w:u w:val="single"/>
              </w:rPr>
            </w:pPr>
            <w:r w:rsidRPr="00AC52D3">
              <w:rPr>
                <w:b/>
                <w:sz w:val="18"/>
                <w:szCs w:val="16"/>
                <w:u w:val="single"/>
              </w:rPr>
              <w:t>MEDITEL</w:t>
            </w:r>
            <w:r>
              <w:rPr>
                <w:sz w:val="18"/>
                <w:szCs w:val="16"/>
                <w:u w:val="single"/>
              </w:rPr>
              <w:t xml:space="preserve">                         </w:t>
            </w:r>
            <w:r w:rsidR="00C974FD">
              <w:rPr>
                <w:sz w:val="18"/>
                <w:szCs w:val="16"/>
                <w:u w:val="single"/>
              </w:rPr>
              <w:t>:</w:t>
            </w:r>
            <w:r w:rsidR="00C974FD" w:rsidRPr="00C974FD">
              <w:rPr>
                <w:sz w:val="18"/>
                <w:szCs w:val="16"/>
              </w:rPr>
              <w:t xml:space="preserve"> </w:t>
            </w:r>
            <w:r w:rsidR="00C974FD">
              <w:rPr>
                <w:sz w:val="18"/>
                <w:szCs w:val="16"/>
              </w:rPr>
              <w:t xml:space="preserve">Assistance Technique et </w:t>
            </w:r>
            <w:r w:rsidR="00C974FD" w:rsidRPr="00C974FD">
              <w:rPr>
                <w:sz w:val="18"/>
                <w:szCs w:val="16"/>
              </w:rPr>
              <w:t>Service</w:t>
            </w:r>
            <w:r w:rsidR="00C974FD">
              <w:rPr>
                <w:sz w:val="18"/>
                <w:szCs w:val="16"/>
              </w:rPr>
              <w:t xml:space="preserve"> Apres Vente des IPhone /  IPad et BLACKBERRY - déplacement chez tous les clients VIP et Entreprise de l’opérateur MEDITELECOM (Synchronisation et transfert des données entre diffèrent plateforme smartphone et contact...)   </w:t>
            </w:r>
          </w:p>
          <w:p w:rsidR="00931193" w:rsidRPr="00AC52D3" w:rsidRDefault="00931193" w:rsidP="00931193">
            <w:pPr>
              <w:pStyle w:val="Paragraphedeliste"/>
              <w:spacing w:before="20" w:after="20"/>
              <w:ind w:left="1995" w:right="6"/>
              <w:rPr>
                <w:b/>
                <w:sz w:val="18"/>
                <w:szCs w:val="16"/>
                <w:u w:val="single"/>
              </w:rPr>
            </w:pPr>
          </w:p>
          <w:tbl>
            <w:tblPr>
              <w:tblW w:w="10517" w:type="dxa"/>
              <w:jc w:val="center"/>
              <w:tblLayout w:type="fixed"/>
              <w:tblCellMar>
                <w:left w:w="0" w:type="dxa"/>
                <w:right w:w="0" w:type="dxa"/>
              </w:tblCellMar>
              <w:tblLook w:val="0000" w:firstRow="0" w:lastRow="0" w:firstColumn="0" w:lastColumn="0" w:noHBand="0" w:noVBand="0"/>
            </w:tblPr>
            <w:tblGrid>
              <w:gridCol w:w="10517"/>
            </w:tblGrid>
            <w:tr w:rsidR="00F47897" w:rsidRPr="00AC52D3" w:rsidTr="00C974FD">
              <w:trPr>
                <w:trHeight w:val="304"/>
                <w:jc w:val="center"/>
              </w:trPr>
              <w:tc>
                <w:tcPr>
                  <w:tcW w:w="10517" w:type="dxa"/>
                  <w:shd w:val="clear" w:color="FFFFFF" w:fill="C0C0C0"/>
                </w:tcPr>
                <w:p w:rsidR="00F47897" w:rsidRPr="00AC52D3" w:rsidRDefault="00F47897" w:rsidP="00C974FD">
                  <w:pPr>
                    <w:pStyle w:val="Titre2"/>
                    <w:jc w:val="both"/>
                    <w:rPr>
                      <w:b/>
                      <w:sz w:val="18"/>
                      <w:szCs w:val="16"/>
                    </w:rPr>
                  </w:pPr>
                  <w:r w:rsidRPr="00AC52D3">
                    <w:rPr>
                      <w:b/>
                      <w:sz w:val="18"/>
                      <w:szCs w:val="16"/>
                    </w:rPr>
                    <w:br w:type="page"/>
                  </w:r>
                  <w:r w:rsidRPr="00AC52D3">
                    <w:rPr>
                      <w:rFonts w:hAnsi="Arial" w:cs="Arial"/>
                      <w:b/>
                      <w:i/>
                      <w:snapToGrid w:val="0"/>
                      <w:color w:val="auto"/>
                      <w:sz w:val="18"/>
                      <w:szCs w:val="16"/>
                    </w:rPr>
                    <w:t>►</w:t>
                  </w:r>
                  <w:r w:rsidR="00C974FD" w:rsidRPr="00AC52D3">
                    <w:rPr>
                      <w:rFonts w:ascii="Calibri" w:eastAsia="Times New Roman" w:hAnsi="Calibri" w:cs="Calibri"/>
                      <w:b/>
                      <w:color w:val="auto"/>
                      <w:sz w:val="24"/>
                      <w:szCs w:val="24"/>
                      <w:lang w:eastAsia="fr-FR"/>
                    </w:rPr>
                    <w:t xml:space="preserve"> </w:t>
                  </w:r>
                  <w:r w:rsidR="00C974FD" w:rsidRPr="00AC52D3">
                    <w:rPr>
                      <w:b/>
                      <w:i/>
                      <w:snapToGrid w:val="0"/>
                      <w:color w:val="auto"/>
                      <w:sz w:val="18"/>
                      <w:szCs w:val="16"/>
                    </w:rPr>
                    <w:t>école Supérieur HESTIM (Hautes Etudes des Sciences et Techniques de l’Ingénierie et du Management)</w:t>
                  </w:r>
                  <w:r w:rsidR="002E79B2" w:rsidRPr="00AC52D3">
                    <w:rPr>
                      <w:b/>
                      <w:i/>
                      <w:snapToGrid w:val="0"/>
                      <w:color w:val="auto"/>
                      <w:sz w:val="18"/>
                      <w:szCs w:val="16"/>
                    </w:rPr>
                    <w:t xml:space="preserve"> 2010  - 2011</w:t>
                  </w:r>
                  <w:r w:rsidR="002E79B2" w:rsidRPr="00AC52D3">
                    <w:rPr>
                      <w:rFonts w:ascii="Calibri" w:eastAsia="Times New Roman" w:hAnsi="Calibri" w:cs="Calibri"/>
                      <w:b/>
                      <w:color w:val="auto"/>
                      <w:sz w:val="24"/>
                      <w:szCs w:val="24"/>
                      <w:lang w:eastAsia="fr-FR"/>
                    </w:rPr>
                    <w:t> </w:t>
                  </w:r>
                </w:p>
              </w:tc>
            </w:tr>
          </w:tbl>
          <w:p w:rsidR="00931193" w:rsidRDefault="00242816" w:rsidP="00C65ACC">
            <w:pPr>
              <w:spacing w:before="20" w:after="20"/>
              <w:ind w:right="6"/>
              <w:rPr>
                <w:b/>
                <w:i/>
                <w:caps/>
                <w:snapToGrid w:val="0"/>
                <w:color w:val="595959"/>
                <w:spacing w:val="20"/>
                <w:sz w:val="18"/>
                <w:szCs w:val="16"/>
              </w:rPr>
            </w:pPr>
            <w:r w:rsidRPr="00AC52D3">
              <w:rPr>
                <w:b/>
                <w:i/>
                <w:caps/>
                <w:snapToGrid w:val="0"/>
                <w:color w:val="595959"/>
                <w:spacing w:val="20"/>
                <w:sz w:val="18"/>
                <w:szCs w:val="16"/>
              </w:rPr>
              <w:t xml:space="preserve">  </w:t>
            </w:r>
            <w:r w:rsidR="00C974FD" w:rsidRPr="00AC52D3">
              <w:rPr>
                <w:b/>
                <w:i/>
                <w:caps/>
                <w:snapToGrid w:val="0"/>
                <w:color w:val="595959"/>
                <w:spacing w:val="20"/>
                <w:sz w:val="18"/>
                <w:szCs w:val="16"/>
              </w:rPr>
              <w:t>Administrateur Système et réseaux</w:t>
            </w:r>
            <w:r w:rsidR="00B32641" w:rsidRPr="00AC52D3">
              <w:rPr>
                <w:b/>
                <w:i/>
                <w:caps/>
                <w:snapToGrid w:val="0"/>
                <w:color w:val="595959"/>
                <w:spacing w:val="20"/>
                <w:sz w:val="18"/>
                <w:szCs w:val="16"/>
              </w:rPr>
              <w:t xml:space="preserve"> </w:t>
            </w:r>
          </w:p>
          <w:p w:rsidR="003E2A2B" w:rsidRDefault="00C974FD" w:rsidP="00C974FD">
            <w:pPr>
              <w:pStyle w:val="Paragraphedeliste"/>
              <w:numPr>
                <w:ilvl w:val="0"/>
                <w:numId w:val="15"/>
              </w:numPr>
              <w:spacing w:before="20" w:after="20"/>
              <w:ind w:right="6"/>
              <w:rPr>
                <w:sz w:val="18"/>
                <w:szCs w:val="16"/>
              </w:rPr>
            </w:pPr>
            <w:r w:rsidRPr="00C974FD">
              <w:rPr>
                <w:sz w:val="18"/>
                <w:szCs w:val="16"/>
              </w:rPr>
              <w:t xml:space="preserve">Gestion du parc informatique (Active directory – Serveur de fichiers et de partage – imprimante photocopieuse Réseaux avec la gestion des comptes d’impression - Maintenance hard et soft </w:t>
            </w:r>
            <w:r w:rsidR="0064571B">
              <w:rPr>
                <w:sz w:val="18"/>
                <w:szCs w:val="16"/>
              </w:rPr>
              <w:t xml:space="preserve">PC et Imprimante et Data Show </w:t>
            </w:r>
            <w:r w:rsidRPr="00C974FD">
              <w:rPr>
                <w:sz w:val="18"/>
                <w:szCs w:val="16"/>
              </w:rPr>
              <w:t>– Administration</w:t>
            </w:r>
            <w:r w:rsidR="0064571B">
              <w:rPr>
                <w:sz w:val="18"/>
                <w:szCs w:val="16"/>
              </w:rPr>
              <w:t xml:space="preserve"> messagerie OUTLOOK héberger chez HEBERJAHIZ.</w:t>
            </w:r>
          </w:p>
          <w:p w:rsidR="00931193" w:rsidRPr="003E2A2B" w:rsidRDefault="00931193" w:rsidP="00931193">
            <w:pPr>
              <w:pStyle w:val="Paragraphedeliste"/>
              <w:spacing w:before="20" w:after="20"/>
              <w:ind w:left="1410" w:right="6"/>
              <w:rPr>
                <w:sz w:val="18"/>
                <w:szCs w:val="16"/>
              </w:rPr>
            </w:pPr>
          </w:p>
          <w:p w:rsidR="003C65E3" w:rsidRDefault="003C65E3" w:rsidP="003A30DA">
            <w:pPr>
              <w:spacing w:before="20" w:after="20"/>
              <w:ind w:right="6"/>
              <w:rPr>
                <w:b/>
                <w:sz w:val="18"/>
                <w:szCs w:val="16"/>
              </w:rPr>
            </w:pPr>
          </w:p>
          <w:tbl>
            <w:tblPr>
              <w:tblpPr w:leftFromText="141" w:rightFromText="141" w:vertAnchor="text" w:horzAnchor="margin" w:tblpY="-274"/>
              <w:tblOverlap w:val="never"/>
              <w:tblW w:w="10423" w:type="dxa"/>
              <w:tblLayout w:type="fixed"/>
              <w:tblCellMar>
                <w:left w:w="0" w:type="dxa"/>
                <w:right w:w="0" w:type="dxa"/>
              </w:tblCellMar>
              <w:tblLook w:val="0000" w:firstRow="0" w:lastRow="0" w:firstColumn="0" w:lastColumn="0" w:noHBand="0" w:noVBand="0"/>
            </w:tblPr>
            <w:tblGrid>
              <w:gridCol w:w="125"/>
              <w:gridCol w:w="9631"/>
              <w:gridCol w:w="667"/>
            </w:tblGrid>
            <w:tr w:rsidR="001E11CD" w:rsidRPr="00384C91" w:rsidTr="00242816">
              <w:trPr>
                <w:gridBefore w:val="1"/>
                <w:gridAfter w:val="1"/>
                <w:wBefore w:w="125" w:type="dxa"/>
                <w:wAfter w:w="667" w:type="dxa"/>
                <w:trHeight w:val="104"/>
              </w:trPr>
              <w:tc>
                <w:tcPr>
                  <w:tcW w:w="9631" w:type="dxa"/>
                  <w:shd w:val="clear" w:color="FFFFFF" w:fill="C0C0C0"/>
                </w:tcPr>
                <w:p w:rsidR="001E11CD" w:rsidRPr="00AC52D3" w:rsidRDefault="001E11CD" w:rsidP="001E11CD">
                  <w:pPr>
                    <w:spacing w:before="20" w:after="20"/>
                    <w:ind w:right="6"/>
                    <w:rPr>
                      <w:rFonts w:ascii="Calibri" w:eastAsia="Times New Roman" w:hAnsi="Calibri" w:cs="Calibri"/>
                      <w:b/>
                      <w:color w:val="000000"/>
                      <w:sz w:val="24"/>
                      <w:szCs w:val="24"/>
                      <w:lang w:eastAsia="fr-FR"/>
                    </w:rPr>
                  </w:pPr>
                  <w:r w:rsidRPr="00384C91">
                    <w:rPr>
                      <w:sz w:val="18"/>
                      <w:szCs w:val="16"/>
                    </w:rPr>
                    <w:br w:type="page"/>
                  </w:r>
                  <w:r w:rsidRPr="00AC52D3">
                    <w:rPr>
                      <w:rFonts w:hAnsi="Arial" w:cs="Arial"/>
                      <w:b/>
                      <w:i/>
                      <w:snapToGrid w:val="0"/>
                      <w:sz w:val="18"/>
                      <w:szCs w:val="16"/>
                    </w:rPr>
                    <w:t>►</w:t>
                  </w:r>
                  <w:r w:rsidRPr="00AC52D3">
                    <w:rPr>
                      <w:rFonts w:ascii="Calibri" w:eastAsia="Times New Roman" w:hAnsi="Calibri" w:cs="Calibri"/>
                      <w:b/>
                      <w:sz w:val="24"/>
                      <w:szCs w:val="24"/>
                      <w:lang w:eastAsia="fr-FR"/>
                    </w:rPr>
                    <w:t xml:space="preserve"> </w:t>
                  </w:r>
                  <w:r w:rsidRPr="00AC52D3">
                    <w:rPr>
                      <w:b/>
                      <w:i/>
                      <w:caps/>
                      <w:snapToGrid w:val="0"/>
                      <w:spacing w:val="20"/>
                      <w:sz w:val="18"/>
                      <w:szCs w:val="16"/>
                    </w:rPr>
                    <w:t xml:space="preserve">2007 – 2010 </w:t>
                  </w:r>
                </w:p>
              </w:tc>
            </w:tr>
            <w:tr w:rsidR="001E11CD" w:rsidRPr="00384C91" w:rsidTr="00242816">
              <w:tblPrEx>
                <w:tblBorders>
                  <w:top w:val="nil"/>
                  <w:left w:val="nil"/>
                  <w:bottom w:val="nil"/>
                  <w:right w:val="nil"/>
                </w:tblBorders>
                <w:tblCellMar>
                  <w:left w:w="108" w:type="dxa"/>
                  <w:right w:w="108" w:type="dxa"/>
                </w:tblCellMar>
              </w:tblPrEx>
              <w:trPr>
                <w:trHeight w:val="2697"/>
              </w:trPr>
              <w:tc>
                <w:tcPr>
                  <w:tcW w:w="10423" w:type="dxa"/>
                  <w:gridSpan w:val="3"/>
                </w:tcPr>
                <w:p w:rsidR="00931193" w:rsidRPr="00A751DC" w:rsidRDefault="001E11CD" w:rsidP="00A751DC">
                  <w:pPr>
                    <w:pStyle w:val="Paragraphedeliste"/>
                    <w:numPr>
                      <w:ilvl w:val="0"/>
                      <w:numId w:val="15"/>
                    </w:numPr>
                    <w:spacing w:before="20" w:after="20"/>
                    <w:ind w:right="6"/>
                    <w:rPr>
                      <w:sz w:val="20"/>
                      <w:szCs w:val="18"/>
                    </w:rPr>
                  </w:pPr>
                  <w:r w:rsidRPr="00A751DC">
                    <w:rPr>
                      <w:b/>
                      <w:i/>
                      <w:caps/>
                      <w:snapToGrid w:val="0"/>
                      <w:color w:val="595959"/>
                      <w:spacing w:val="20"/>
                      <w:sz w:val="18"/>
                      <w:szCs w:val="16"/>
                      <w:u w:val="single"/>
                    </w:rPr>
                    <w:t xml:space="preserve">Administrateur réseaux et </w:t>
                  </w:r>
                  <w:r w:rsidR="00F3506D" w:rsidRPr="00A751DC">
                    <w:rPr>
                      <w:b/>
                      <w:i/>
                      <w:caps/>
                      <w:snapToGrid w:val="0"/>
                      <w:color w:val="595959"/>
                      <w:spacing w:val="20"/>
                      <w:sz w:val="18"/>
                      <w:szCs w:val="16"/>
                      <w:u w:val="single"/>
                    </w:rPr>
                    <w:t>SYSTEME</w:t>
                  </w:r>
                  <w:r w:rsidRPr="00A751DC">
                    <w:rPr>
                      <w:b/>
                      <w:i/>
                      <w:caps/>
                      <w:snapToGrid w:val="0"/>
                      <w:color w:val="595959"/>
                      <w:spacing w:val="20"/>
                      <w:sz w:val="18"/>
                      <w:szCs w:val="16"/>
                      <w:u w:val="single"/>
                    </w:rPr>
                    <w:t> :</w:t>
                  </w:r>
                  <w:r w:rsidR="00F3506D" w:rsidRPr="00A751DC">
                    <w:rPr>
                      <w:b/>
                      <w:i/>
                      <w:caps/>
                      <w:snapToGrid w:val="0"/>
                      <w:color w:val="595959"/>
                      <w:spacing w:val="20"/>
                      <w:sz w:val="18"/>
                      <w:szCs w:val="16"/>
                    </w:rPr>
                    <w:t xml:space="preserve"> </w:t>
                  </w:r>
                  <w:r w:rsidR="00F3506D" w:rsidRPr="00A751DC">
                    <w:rPr>
                      <w:b/>
                      <w:caps/>
                      <w:snapToGrid w:val="0"/>
                      <w:color w:val="595959"/>
                      <w:spacing w:val="20"/>
                      <w:sz w:val="18"/>
                      <w:szCs w:val="16"/>
                    </w:rPr>
                    <w:t>Surcou Informatique</w:t>
                  </w:r>
                  <w:r w:rsidR="00F3506D" w:rsidRPr="00A751DC">
                    <w:rPr>
                      <w:b/>
                      <w:i/>
                      <w:caps/>
                      <w:snapToGrid w:val="0"/>
                      <w:color w:val="595959"/>
                      <w:spacing w:val="20"/>
                      <w:sz w:val="18"/>
                      <w:szCs w:val="16"/>
                    </w:rPr>
                    <w:t xml:space="preserve"> (</w:t>
                  </w:r>
                  <w:r w:rsidR="00F3506D" w:rsidRPr="00A751DC">
                    <w:rPr>
                      <w:sz w:val="18"/>
                      <w:szCs w:val="16"/>
                    </w:rPr>
                    <w:t>Vente matériels informatique</w:t>
                  </w:r>
                  <w:r w:rsidR="00F3506D" w:rsidRPr="00A751DC">
                    <w:rPr>
                      <w:b/>
                      <w:i/>
                      <w:caps/>
                      <w:snapToGrid w:val="0"/>
                      <w:color w:val="595959"/>
                      <w:spacing w:val="20"/>
                      <w:sz w:val="18"/>
                      <w:szCs w:val="16"/>
                    </w:rPr>
                    <w:t>)</w:t>
                  </w:r>
                </w:p>
                <w:p w:rsidR="001E11CD" w:rsidRPr="00931193" w:rsidRDefault="001E11CD" w:rsidP="001E11CD">
                  <w:pPr>
                    <w:pStyle w:val="Paragraphedeliste"/>
                    <w:numPr>
                      <w:ilvl w:val="0"/>
                      <w:numId w:val="15"/>
                    </w:numPr>
                    <w:spacing w:before="20" w:after="20"/>
                    <w:ind w:right="6"/>
                    <w:rPr>
                      <w:sz w:val="20"/>
                      <w:szCs w:val="18"/>
                    </w:rPr>
                  </w:pPr>
                  <w:r w:rsidRPr="00931193">
                    <w:rPr>
                      <w:b/>
                      <w:i/>
                      <w:caps/>
                      <w:snapToGrid w:val="0"/>
                      <w:color w:val="595959"/>
                      <w:spacing w:val="20"/>
                      <w:sz w:val="18"/>
                      <w:szCs w:val="16"/>
                      <w:u w:val="single"/>
                    </w:rPr>
                    <w:t>Technicien maintenance informatique régionale</w:t>
                  </w:r>
                  <w:r w:rsidRPr="00931193">
                    <w:rPr>
                      <w:rFonts w:ascii="Calibri" w:eastAsia="Times New Roman" w:hAnsi="Calibri" w:cs="Calibri"/>
                      <w:color w:val="000000"/>
                      <w:sz w:val="24"/>
                      <w:szCs w:val="24"/>
                      <w:u w:val="single"/>
                      <w:lang w:eastAsia="fr-FR"/>
                    </w:rPr>
                    <w:t> :</w:t>
                  </w:r>
                  <w:r>
                    <w:rPr>
                      <w:rFonts w:ascii="Calibri" w:eastAsia="Times New Roman" w:hAnsi="Calibri" w:cs="Calibri"/>
                      <w:color w:val="000000"/>
                      <w:sz w:val="24"/>
                      <w:szCs w:val="24"/>
                      <w:lang w:eastAsia="fr-FR"/>
                    </w:rPr>
                    <w:t xml:space="preserve"> </w:t>
                  </w:r>
                  <w:r w:rsidRPr="00AC52D3">
                    <w:rPr>
                      <w:b/>
                      <w:caps/>
                      <w:snapToGrid w:val="0"/>
                      <w:color w:val="595959"/>
                      <w:spacing w:val="20"/>
                      <w:sz w:val="18"/>
                      <w:szCs w:val="16"/>
                    </w:rPr>
                    <w:t>ITS.COMPUTER</w:t>
                  </w:r>
                  <w:r w:rsidRPr="001E11CD">
                    <w:rPr>
                      <w:b/>
                      <w:i/>
                      <w:caps/>
                      <w:snapToGrid w:val="0"/>
                      <w:color w:val="595959"/>
                      <w:spacing w:val="20"/>
                      <w:sz w:val="18"/>
                      <w:szCs w:val="16"/>
                    </w:rPr>
                    <w:t xml:space="preserve"> pour une prestation de la société </w:t>
                  </w:r>
                  <w:r w:rsidR="00F3506D" w:rsidRPr="00AC52D3">
                    <w:rPr>
                      <w:b/>
                      <w:caps/>
                      <w:snapToGrid w:val="0"/>
                      <w:color w:val="595959"/>
                      <w:spacing w:val="20"/>
                      <w:sz w:val="18"/>
                      <w:szCs w:val="16"/>
                    </w:rPr>
                    <w:t>SUBSTANCIUM</w:t>
                  </w:r>
                  <w:r w:rsidR="00F3506D" w:rsidRPr="00F3506D">
                    <w:rPr>
                      <w:sz w:val="18"/>
                      <w:szCs w:val="16"/>
                    </w:rPr>
                    <w:t xml:space="preserve"> </w:t>
                  </w:r>
                  <w:r w:rsidR="00242816" w:rsidRPr="00F3506D">
                    <w:rPr>
                      <w:sz w:val="18"/>
                      <w:szCs w:val="16"/>
                    </w:rPr>
                    <w:t>(Maintenance</w:t>
                  </w:r>
                  <w:r w:rsidR="00F3506D" w:rsidRPr="00F3506D">
                    <w:rPr>
                      <w:sz w:val="18"/>
                      <w:szCs w:val="16"/>
                    </w:rPr>
                    <w:t xml:space="preserve"> préventive et </w:t>
                  </w:r>
                  <w:r w:rsidR="00242816" w:rsidRPr="00F3506D">
                    <w:rPr>
                      <w:sz w:val="18"/>
                      <w:szCs w:val="16"/>
                    </w:rPr>
                    <w:t>corrective</w:t>
                  </w:r>
                  <w:r w:rsidR="00242816">
                    <w:rPr>
                      <w:sz w:val="18"/>
                      <w:szCs w:val="16"/>
                    </w:rPr>
                    <w:t xml:space="preserve"> au sein des agences  </w:t>
                  </w:r>
                  <w:r w:rsidR="00242816" w:rsidRPr="00242816">
                    <w:rPr>
                      <w:sz w:val="18"/>
                      <w:szCs w:val="16"/>
                    </w:rPr>
                    <w:t>perceptions et trésoriers et direction de domaine du Ministère de finance</w:t>
                  </w:r>
                  <w:r w:rsidR="00242816">
                    <w:rPr>
                      <w:sz w:val="18"/>
                      <w:szCs w:val="16"/>
                    </w:rPr>
                    <w:t>.</w:t>
                  </w:r>
                </w:p>
                <w:p w:rsidR="00931193" w:rsidRPr="001E11CD" w:rsidRDefault="00931193" w:rsidP="00242816">
                  <w:pPr>
                    <w:pStyle w:val="Paragraphedeliste"/>
                    <w:numPr>
                      <w:ilvl w:val="0"/>
                      <w:numId w:val="15"/>
                    </w:numPr>
                    <w:spacing w:before="20" w:after="20"/>
                    <w:ind w:right="6"/>
                    <w:rPr>
                      <w:sz w:val="20"/>
                      <w:szCs w:val="18"/>
                    </w:rPr>
                  </w:pPr>
                  <w:r w:rsidRPr="00931193">
                    <w:rPr>
                      <w:b/>
                      <w:i/>
                      <w:caps/>
                      <w:snapToGrid w:val="0"/>
                      <w:color w:val="595959"/>
                      <w:spacing w:val="20"/>
                      <w:sz w:val="18"/>
                      <w:szCs w:val="16"/>
                      <w:u w:val="single"/>
                    </w:rPr>
                    <w:t>Agent de déploiement et migration de nouvelles infrastructures « informatique.net » :</w:t>
                  </w:r>
                  <w:r>
                    <w:rPr>
                      <w:b/>
                      <w:i/>
                      <w:caps/>
                      <w:snapToGrid w:val="0"/>
                      <w:color w:val="595959"/>
                      <w:spacing w:val="20"/>
                      <w:sz w:val="18"/>
                      <w:szCs w:val="16"/>
                    </w:rPr>
                    <w:t xml:space="preserve"> </w:t>
                  </w:r>
                  <w:r w:rsidRPr="00AC52D3">
                    <w:rPr>
                      <w:b/>
                      <w:caps/>
                      <w:snapToGrid w:val="0"/>
                      <w:color w:val="595959"/>
                      <w:spacing w:val="20"/>
                      <w:sz w:val="18"/>
                      <w:szCs w:val="16"/>
                    </w:rPr>
                    <w:t xml:space="preserve">BPS de multiservices </w:t>
                  </w:r>
                  <w:r w:rsidRPr="00931193">
                    <w:rPr>
                      <w:b/>
                      <w:i/>
                      <w:caps/>
                      <w:snapToGrid w:val="0"/>
                      <w:color w:val="595959"/>
                      <w:spacing w:val="20"/>
                      <w:sz w:val="18"/>
                      <w:szCs w:val="16"/>
                    </w:rPr>
                    <w:t xml:space="preserve">pour une prestation de plusieurs projets pour </w:t>
                  </w:r>
                  <w:r w:rsidRPr="00AC52D3">
                    <w:rPr>
                      <w:b/>
                      <w:caps/>
                      <w:snapToGrid w:val="0"/>
                      <w:color w:val="595959"/>
                      <w:spacing w:val="20"/>
                      <w:sz w:val="18"/>
                      <w:szCs w:val="16"/>
                    </w:rPr>
                    <w:t>WINCOR NIXDORF</w:t>
                  </w:r>
                  <w:r w:rsidR="00242816">
                    <w:rPr>
                      <w:b/>
                      <w:i/>
                      <w:caps/>
                      <w:snapToGrid w:val="0"/>
                      <w:color w:val="595959"/>
                      <w:spacing w:val="20"/>
                      <w:sz w:val="18"/>
                      <w:szCs w:val="16"/>
                    </w:rPr>
                    <w:t xml:space="preserve"> (</w:t>
                  </w:r>
                  <w:r w:rsidR="00242816" w:rsidRPr="00242816">
                    <w:rPr>
                      <w:sz w:val="18"/>
                      <w:szCs w:val="16"/>
                    </w:rPr>
                    <w:t>Migration des poste et Serveurs des agences de Windows NT vers 2003Serveur avec import et exports des bases de données au sein des agences du (Groupe Banque Populaire et Barid el Maghreb) dans plusieurs régions du Maroc</w:t>
                  </w:r>
                  <w:r w:rsidRPr="00242816">
                    <w:rPr>
                      <w:sz w:val="18"/>
                      <w:szCs w:val="16"/>
                    </w:rPr>
                    <w:t>.</w:t>
                  </w:r>
                </w:p>
              </w:tc>
            </w:tr>
          </w:tbl>
          <w:p w:rsidR="00D0425D" w:rsidRPr="00384C91" w:rsidRDefault="00D0425D" w:rsidP="00C72F22">
            <w:pPr>
              <w:spacing w:before="20" w:after="20" w:line="240" w:lineRule="auto"/>
              <w:ind w:right="6"/>
              <w:rPr>
                <w:sz w:val="18"/>
                <w:szCs w:val="16"/>
                <w:lang w:eastAsia="en-US"/>
              </w:rPr>
            </w:pPr>
          </w:p>
        </w:tc>
      </w:tr>
    </w:tbl>
    <w:p w:rsidR="006F007E" w:rsidRPr="00384C91" w:rsidRDefault="006F007E" w:rsidP="00706419">
      <w:pPr>
        <w:rPr>
          <w:szCs w:val="15"/>
        </w:rPr>
      </w:pPr>
    </w:p>
    <w:sectPr w:rsidR="006F007E" w:rsidRPr="00384C91" w:rsidSect="00706419">
      <w:pgSz w:w="11906" w:h="16838" w:code="9"/>
      <w:pgMar w:top="142"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18" w:rsidRDefault="007E7218" w:rsidP="00143E8F">
      <w:pPr>
        <w:spacing w:line="240" w:lineRule="auto"/>
      </w:pPr>
      <w:r>
        <w:separator/>
      </w:r>
    </w:p>
  </w:endnote>
  <w:endnote w:type="continuationSeparator" w:id="0">
    <w:p w:rsidR="007E7218" w:rsidRDefault="007E7218" w:rsidP="00143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18" w:rsidRDefault="007E7218" w:rsidP="00143E8F">
      <w:pPr>
        <w:spacing w:line="240" w:lineRule="auto"/>
      </w:pPr>
      <w:r>
        <w:separator/>
      </w:r>
    </w:p>
  </w:footnote>
  <w:footnote w:type="continuationSeparator" w:id="0">
    <w:p w:rsidR="007E7218" w:rsidRDefault="007E7218" w:rsidP="00143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2048"/>
    <w:multiLevelType w:val="hybridMultilevel"/>
    <w:tmpl w:val="B7467E28"/>
    <w:lvl w:ilvl="0" w:tplc="BBEE1FC2">
      <w:start w:val="2007"/>
      <w:numFmt w:val="bullet"/>
      <w:lvlText w:val="-"/>
      <w:lvlJc w:val="left"/>
      <w:pPr>
        <w:ind w:left="3900" w:hanging="360"/>
      </w:pPr>
      <w:rPr>
        <w:rFonts w:ascii="Corbel" w:eastAsia="Corbel" w:hAnsi="Corbel" w:cs="Times New Roman" w:hint="default"/>
        <w:b/>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15:restartNumberingAfterBreak="0">
    <w:nsid w:val="224571D8"/>
    <w:multiLevelType w:val="hybridMultilevel"/>
    <w:tmpl w:val="CA4AF3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B5744B"/>
    <w:multiLevelType w:val="multilevel"/>
    <w:tmpl w:val="7B2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74544"/>
    <w:multiLevelType w:val="hybridMultilevel"/>
    <w:tmpl w:val="3AC4D81E"/>
    <w:lvl w:ilvl="0" w:tplc="040C000B">
      <w:start w:val="1"/>
      <w:numFmt w:val="bullet"/>
      <w:lvlText w:val=""/>
      <w:lvlJc w:val="left"/>
      <w:pPr>
        <w:ind w:left="1410" w:hanging="360"/>
      </w:pPr>
      <w:rPr>
        <w:rFonts w:ascii="Wingdings" w:hAnsi="Wingdings"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4" w15:restartNumberingAfterBreak="0">
    <w:nsid w:val="3BF553B0"/>
    <w:multiLevelType w:val="hybridMultilevel"/>
    <w:tmpl w:val="B3681D44"/>
    <w:lvl w:ilvl="0" w:tplc="19A2D390">
      <w:numFmt w:val="bullet"/>
      <w:lvlText w:val="-"/>
      <w:lvlJc w:val="left"/>
      <w:pPr>
        <w:ind w:left="1995" w:hanging="360"/>
      </w:pPr>
      <w:rPr>
        <w:rFonts w:ascii="Corbel" w:eastAsia="Corbel" w:hAnsi="Corbel" w:cs="Times New Roman"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5" w15:restartNumberingAfterBreak="0">
    <w:nsid w:val="413F4F83"/>
    <w:multiLevelType w:val="hybridMultilevel"/>
    <w:tmpl w:val="B75E3192"/>
    <w:lvl w:ilvl="0" w:tplc="D1ECE58C">
      <w:start w:val="2007"/>
      <w:numFmt w:val="bullet"/>
      <w:lvlText w:val="-"/>
      <w:lvlJc w:val="left"/>
      <w:pPr>
        <w:ind w:left="3900" w:hanging="360"/>
      </w:pPr>
      <w:rPr>
        <w:rFonts w:ascii="Corbel" w:eastAsia="Corbel" w:hAnsi="Corbel"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6" w15:restartNumberingAfterBreak="0">
    <w:nsid w:val="41FA55FA"/>
    <w:multiLevelType w:val="hybridMultilevel"/>
    <w:tmpl w:val="332EE948"/>
    <w:lvl w:ilvl="0" w:tplc="040C000B">
      <w:start w:val="1"/>
      <w:numFmt w:val="bullet"/>
      <w:lvlText w:val=""/>
      <w:lvlJc w:val="left"/>
      <w:pPr>
        <w:ind w:left="1472" w:hanging="360"/>
      </w:pPr>
      <w:rPr>
        <w:rFonts w:ascii="Wingdings" w:hAnsi="Wingdings" w:hint="default"/>
      </w:rPr>
    </w:lvl>
    <w:lvl w:ilvl="1" w:tplc="040C0003" w:tentative="1">
      <w:start w:val="1"/>
      <w:numFmt w:val="bullet"/>
      <w:lvlText w:val="o"/>
      <w:lvlJc w:val="left"/>
      <w:pPr>
        <w:ind w:left="2192" w:hanging="360"/>
      </w:pPr>
      <w:rPr>
        <w:rFonts w:ascii="Courier New" w:hAnsi="Courier New" w:cs="Courier New" w:hint="default"/>
      </w:rPr>
    </w:lvl>
    <w:lvl w:ilvl="2" w:tplc="040C0005" w:tentative="1">
      <w:start w:val="1"/>
      <w:numFmt w:val="bullet"/>
      <w:lvlText w:val=""/>
      <w:lvlJc w:val="left"/>
      <w:pPr>
        <w:ind w:left="2912" w:hanging="360"/>
      </w:pPr>
      <w:rPr>
        <w:rFonts w:ascii="Wingdings" w:hAnsi="Wingdings" w:hint="default"/>
      </w:rPr>
    </w:lvl>
    <w:lvl w:ilvl="3" w:tplc="040C0001" w:tentative="1">
      <w:start w:val="1"/>
      <w:numFmt w:val="bullet"/>
      <w:lvlText w:val=""/>
      <w:lvlJc w:val="left"/>
      <w:pPr>
        <w:ind w:left="3632" w:hanging="360"/>
      </w:pPr>
      <w:rPr>
        <w:rFonts w:ascii="Symbol" w:hAnsi="Symbol" w:hint="default"/>
      </w:rPr>
    </w:lvl>
    <w:lvl w:ilvl="4" w:tplc="040C0003" w:tentative="1">
      <w:start w:val="1"/>
      <w:numFmt w:val="bullet"/>
      <w:lvlText w:val="o"/>
      <w:lvlJc w:val="left"/>
      <w:pPr>
        <w:ind w:left="4352" w:hanging="360"/>
      </w:pPr>
      <w:rPr>
        <w:rFonts w:ascii="Courier New" w:hAnsi="Courier New" w:cs="Courier New" w:hint="default"/>
      </w:rPr>
    </w:lvl>
    <w:lvl w:ilvl="5" w:tplc="040C0005" w:tentative="1">
      <w:start w:val="1"/>
      <w:numFmt w:val="bullet"/>
      <w:lvlText w:val=""/>
      <w:lvlJc w:val="left"/>
      <w:pPr>
        <w:ind w:left="5072" w:hanging="360"/>
      </w:pPr>
      <w:rPr>
        <w:rFonts w:ascii="Wingdings" w:hAnsi="Wingdings" w:hint="default"/>
      </w:rPr>
    </w:lvl>
    <w:lvl w:ilvl="6" w:tplc="040C0001" w:tentative="1">
      <w:start w:val="1"/>
      <w:numFmt w:val="bullet"/>
      <w:lvlText w:val=""/>
      <w:lvlJc w:val="left"/>
      <w:pPr>
        <w:ind w:left="5792" w:hanging="360"/>
      </w:pPr>
      <w:rPr>
        <w:rFonts w:ascii="Symbol" w:hAnsi="Symbol" w:hint="default"/>
      </w:rPr>
    </w:lvl>
    <w:lvl w:ilvl="7" w:tplc="040C0003" w:tentative="1">
      <w:start w:val="1"/>
      <w:numFmt w:val="bullet"/>
      <w:lvlText w:val="o"/>
      <w:lvlJc w:val="left"/>
      <w:pPr>
        <w:ind w:left="6512" w:hanging="360"/>
      </w:pPr>
      <w:rPr>
        <w:rFonts w:ascii="Courier New" w:hAnsi="Courier New" w:cs="Courier New" w:hint="default"/>
      </w:rPr>
    </w:lvl>
    <w:lvl w:ilvl="8" w:tplc="040C0005" w:tentative="1">
      <w:start w:val="1"/>
      <w:numFmt w:val="bullet"/>
      <w:lvlText w:val=""/>
      <w:lvlJc w:val="left"/>
      <w:pPr>
        <w:ind w:left="7232" w:hanging="360"/>
      </w:pPr>
      <w:rPr>
        <w:rFonts w:ascii="Wingdings" w:hAnsi="Wingdings" w:hint="default"/>
      </w:rPr>
    </w:lvl>
  </w:abstractNum>
  <w:abstractNum w:abstractNumId="7" w15:restartNumberingAfterBreak="0">
    <w:nsid w:val="44356E55"/>
    <w:multiLevelType w:val="hybridMultilevel"/>
    <w:tmpl w:val="145080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A7652"/>
    <w:multiLevelType w:val="hybridMultilevel"/>
    <w:tmpl w:val="7996ED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5F43D10"/>
    <w:multiLevelType w:val="hybridMultilevel"/>
    <w:tmpl w:val="9BAA2E64"/>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15:restartNumberingAfterBreak="0">
    <w:nsid w:val="5A193D60"/>
    <w:multiLevelType w:val="hybridMultilevel"/>
    <w:tmpl w:val="941ED220"/>
    <w:lvl w:ilvl="0" w:tplc="928C7D54">
      <w:start w:val="5"/>
      <w:numFmt w:val="bullet"/>
      <w:pStyle w:val="Paragraphedeliste1"/>
      <w:lvlText w:val="-"/>
      <w:lvlJc w:val="left"/>
      <w:pPr>
        <w:ind w:left="36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A4781"/>
    <w:multiLevelType w:val="multilevel"/>
    <w:tmpl w:val="C8F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115E2"/>
    <w:multiLevelType w:val="hybridMultilevel"/>
    <w:tmpl w:val="16F61BB4"/>
    <w:lvl w:ilvl="0" w:tplc="D2C2FD8E">
      <w:start w:val="22"/>
      <w:numFmt w:val="bullet"/>
      <w:lvlText w:val="-"/>
      <w:lvlJc w:val="left"/>
      <w:pPr>
        <w:ind w:left="1919" w:hanging="360"/>
      </w:pPr>
      <w:rPr>
        <w:rFonts w:ascii="Tahoma" w:eastAsia="Times New Roman" w:hAnsi="Tahoma" w:cs="Tahoma"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13" w15:restartNumberingAfterBreak="0">
    <w:nsid w:val="77204735"/>
    <w:multiLevelType w:val="hybridMultilevel"/>
    <w:tmpl w:val="83ACDF16"/>
    <w:lvl w:ilvl="0" w:tplc="7714BF90">
      <w:start w:val="1"/>
      <w:numFmt w:val="bullet"/>
      <w:pStyle w:val="Normal-puces"/>
      <w:lvlText w:val=""/>
      <w:lvlJc w:val="left"/>
      <w:pPr>
        <w:tabs>
          <w:tab w:val="num" w:pos="502"/>
        </w:tabs>
        <w:ind w:left="284" w:hanging="142"/>
      </w:pPr>
      <w:rPr>
        <w:rFonts w:ascii="Symbol" w:hAnsi="Symbol"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7B233414"/>
    <w:multiLevelType w:val="hybridMultilevel"/>
    <w:tmpl w:val="501A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026261"/>
    <w:multiLevelType w:val="hybridMultilevel"/>
    <w:tmpl w:val="33D4C2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E665CCC"/>
    <w:multiLevelType w:val="hybridMultilevel"/>
    <w:tmpl w:val="766CA082"/>
    <w:lvl w:ilvl="0" w:tplc="040C000B">
      <w:start w:val="1"/>
      <w:numFmt w:val="bullet"/>
      <w:lvlText w:val=""/>
      <w:lvlJc w:val="left"/>
      <w:pPr>
        <w:ind w:left="1719" w:hanging="360"/>
      </w:pPr>
      <w:rPr>
        <w:rFonts w:ascii="Wingdings" w:hAnsi="Wingdings" w:hint="default"/>
      </w:rPr>
    </w:lvl>
    <w:lvl w:ilvl="1" w:tplc="040C0003" w:tentative="1">
      <w:start w:val="1"/>
      <w:numFmt w:val="bullet"/>
      <w:lvlText w:val="o"/>
      <w:lvlJc w:val="left"/>
      <w:pPr>
        <w:ind w:left="2439" w:hanging="360"/>
      </w:pPr>
      <w:rPr>
        <w:rFonts w:ascii="Courier New" w:hAnsi="Courier New" w:cs="Courier New" w:hint="default"/>
      </w:rPr>
    </w:lvl>
    <w:lvl w:ilvl="2" w:tplc="040C0005" w:tentative="1">
      <w:start w:val="1"/>
      <w:numFmt w:val="bullet"/>
      <w:lvlText w:val=""/>
      <w:lvlJc w:val="left"/>
      <w:pPr>
        <w:ind w:left="3159" w:hanging="360"/>
      </w:pPr>
      <w:rPr>
        <w:rFonts w:ascii="Wingdings" w:hAnsi="Wingdings" w:hint="default"/>
      </w:rPr>
    </w:lvl>
    <w:lvl w:ilvl="3" w:tplc="040C0001" w:tentative="1">
      <w:start w:val="1"/>
      <w:numFmt w:val="bullet"/>
      <w:lvlText w:val=""/>
      <w:lvlJc w:val="left"/>
      <w:pPr>
        <w:ind w:left="3879" w:hanging="360"/>
      </w:pPr>
      <w:rPr>
        <w:rFonts w:ascii="Symbol" w:hAnsi="Symbol" w:hint="default"/>
      </w:rPr>
    </w:lvl>
    <w:lvl w:ilvl="4" w:tplc="040C0003" w:tentative="1">
      <w:start w:val="1"/>
      <w:numFmt w:val="bullet"/>
      <w:lvlText w:val="o"/>
      <w:lvlJc w:val="left"/>
      <w:pPr>
        <w:ind w:left="4599" w:hanging="360"/>
      </w:pPr>
      <w:rPr>
        <w:rFonts w:ascii="Courier New" w:hAnsi="Courier New" w:cs="Courier New" w:hint="default"/>
      </w:rPr>
    </w:lvl>
    <w:lvl w:ilvl="5" w:tplc="040C0005" w:tentative="1">
      <w:start w:val="1"/>
      <w:numFmt w:val="bullet"/>
      <w:lvlText w:val=""/>
      <w:lvlJc w:val="left"/>
      <w:pPr>
        <w:ind w:left="5319" w:hanging="360"/>
      </w:pPr>
      <w:rPr>
        <w:rFonts w:ascii="Wingdings" w:hAnsi="Wingdings" w:hint="default"/>
      </w:rPr>
    </w:lvl>
    <w:lvl w:ilvl="6" w:tplc="040C0001" w:tentative="1">
      <w:start w:val="1"/>
      <w:numFmt w:val="bullet"/>
      <w:lvlText w:val=""/>
      <w:lvlJc w:val="left"/>
      <w:pPr>
        <w:ind w:left="6039" w:hanging="360"/>
      </w:pPr>
      <w:rPr>
        <w:rFonts w:ascii="Symbol" w:hAnsi="Symbol" w:hint="default"/>
      </w:rPr>
    </w:lvl>
    <w:lvl w:ilvl="7" w:tplc="040C0003" w:tentative="1">
      <w:start w:val="1"/>
      <w:numFmt w:val="bullet"/>
      <w:lvlText w:val="o"/>
      <w:lvlJc w:val="left"/>
      <w:pPr>
        <w:ind w:left="6759" w:hanging="360"/>
      </w:pPr>
      <w:rPr>
        <w:rFonts w:ascii="Courier New" w:hAnsi="Courier New" w:cs="Courier New" w:hint="default"/>
      </w:rPr>
    </w:lvl>
    <w:lvl w:ilvl="8" w:tplc="040C0005" w:tentative="1">
      <w:start w:val="1"/>
      <w:numFmt w:val="bullet"/>
      <w:lvlText w:val=""/>
      <w:lvlJc w:val="left"/>
      <w:pPr>
        <w:ind w:left="7479" w:hanging="360"/>
      </w:pPr>
      <w:rPr>
        <w:rFonts w:ascii="Wingdings" w:hAnsi="Wingdings" w:hint="default"/>
      </w:rPr>
    </w:lvl>
  </w:abstractNum>
  <w:num w:numId="1">
    <w:abstractNumId w:val="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5"/>
  </w:num>
  <w:num w:numId="8">
    <w:abstractNumId w:val="1"/>
  </w:num>
  <w:num w:numId="9">
    <w:abstractNumId w:val="16"/>
  </w:num>
  <w:num w:numId="10">
    <w:abstractNumId w:val="6"/>
  </w:num>
  <w:num w:numId="11">
    <w:abstractNumId w:val="4"/>
  </w:num>
  <w:num w:numId="12">
    <w:abstractNumId w:val="2"/>
  </w:num>
  <w:num w:numId="13">
    <w:abstractNumId w:val="11"/>
  </w:num>
  <w:num w:numId="14">
    <w:abstractNumId w:val="7"/>
  </w:num>
  <w:num w:numId="15">
    <w:abstractNumId w:val="3"/>
  </w:num>
  <w:num w:numId="16">
    <w:abstractNumId w:val="0"/>
  </w:num>
  <w:num w:numId="17">
    <w:abstractNumId w:val="5"/>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21"/>
    <w:rsid w:val="00005ECD"/>
    <w:rsid w:val="00006024"/>
    <w:rsid w:val="00006D57"/>
    <w:rsid w:val="00024251"/>
    <w:rsid w:val="00035B3B"/>
    <w:rsid w:val="000413C4"/>
    <w:rsid w:val="00042B4A"/>
    <w:rsid w:val="000476FA"/>
    <w:rsid w:val="00050CFF"/>
    <w:rsid w:val="00051D66"/>
    <w:rsid w:val="00055073"/>
    <w:rsid w:val="00056F12"/>
    <w:rsid w:val="00062F1A"/>
    <w:rsid w:val="000722E7"/>
    <w:rsid w:val="0007295B"/>
    <w:rsid w:val="00073984"/>
    <w:rsid w:val="00074455"/>
    <w:rsid w:val="00074867"/>
    <w:rsid w:val="000778DC"/>
    <w:rsid w:val="00080A6C"/>
    <w:rsid w:val="000A01D1"/>
    <w:rsid w:val="000A32BA"/>
    <w:rsid w:val="000A449A"/>
    <w:rsid w:val="000A48FB"/>
    <w:rsid w:val="000B6230"/>
    <w:rsid w:val="000B7039"/>
    <w:rsid w:val="000C2B7F"/>
    <w:rsid w:val="000D748F"/>
    <w:rsid w:val="000F2740"/>
    <w:rsid w:val="000F65E6"/>
    <w:rsid w:val="00115C85"/>
    <w:rsid w:val="0012139F"/>
    <w:rsid w:val="00123864"/>
    <w:rsid w:val="00137070"/>
    <w:rsid w:val="00143E8F"/>
    <w:rsid w:val="00154F2E"/>
    <w:rsid w:val="0016005F"/>
    <w:rsid w:val="001601DF"/>
    <w:rsid w:val="001612C3"/>
    <w:rsid w:val="00164502"/>
    <w:rsid w:val="00164BA0"/>
    <w:rsid w:val="001655B6"/>
    <w:rsid w:val="00176B86"/>
    <w:rsid w:val="0018115B"/>
    <w:rsid w:val="001920AB"/>
    <w:rsid w:val="00194A40"/>
    <w:rsid w:val="001A2017"/>
    <w:rsid w:val="001B7015"/>
    <w:rsid w:val="001C1C89"/>
    <w:rsid w:val="001C33D5"/>
    <w:rsid w:val="001C4457"/>
    <w:rsid w:val="001D193A"/>
    <w:rsid w:val="001D5B2B"/>
    <w:rsid w:val="001D5EF8"/>
    <w:rsid w:val="001E11CD"/>
    <w:rsid w:val="001E2244"/>
    <w:rsid w:val="001F6C4E"/>
    <w:rsid w:val="0020128B"/>
    <w:rsid w:val="00205CA3"/>
    <w:rsid w:val="00215529"/>
    <w:rsid w:val="00215D9E"/>
    <w:rsid w:val="00217185"/>
    <w:rsid w:val="002270D3"/>
    <w:rsid w:val="00234A93"/>
    <w:rsid w:val="00242816"/>
    <w:rsid w:val="002522CE"/>
    <w:rsid w:val="00270EA8"/>
    <w:rsid w:val="002809F9"/>
    <w:rsid w:val="00287045"/>
    <w:rsid w:val="002B1245"/>
    <w:rsid w:val="002B3A91"/>
    <w:rsid w:val="002B614E"/>
    <w:rsid w:val="002C287A"/>
    <w:rsid w:val="002E79B2"/>
    <w:rsid w:val="00300AE7"/>
    <w:rsid w:val="00341223"/>
    <w:rsid w:val="00347926"/>
    <w:rsid w:val="0036171D"/>
    <w:rsid w:val="003678A3"/>
    <w:rsid w:val="00371920"/>
    <w:rsid w:val="00375DF5"/>
    <w:rsid w:val="00384C91"/>
    <w:rsid w:val="003A30DA"/>
    <w:rsid w:val="003A402C"/>
    <w:rsid w:val="003A48EA"/>
    <w:rsid w:val="003A5DF7"/>
    <w:rsid w:val="003A7558"/>
    <w:rsid w:val="003C1B4D"/>
    <w:rsid w:val="003C39DB"/>
    <w:rsid w:val="003C65E3"/>
    <w:rsid w:val="003D0B59"/>
    <w:rsid w:val="003D28AF"/>
    <w:rsid w:val="003E2A2B"/>
    <w:rsid w:val="003F439F"/>
    <w:rsid w:val="00404013"/>
    <w:rsid w:val="00407981"/>
    <w:rsid w:val="00416302"/>
    <w:rsid w:val="00416E8B"/>
    <w:rsid w:val="004338FD"/>
    <w:rsid w:val="00436614"/>
    <w:rsid w:val="00440401"/>
    <w:rsid w:val="00452734"/>
    <w:rsid w:val="00467B49"/>
    <w:rsid w:val="004721ED"/>
    <w:rsid w:val="00472D3A"/>
    <w:rsid w:val="00476045"/>
    <w:rsid w:val="00484F1D"/>
    <w:rsid w:val="0048582C"/>
    <w:rsid w:val="00492BC0"/>
    <w:rsid w:val="0049493C"/>
    <w:rsid w:val="00494F46"/>
    <w:rsid w:val="004A17A2"/>
    <w:rsid w:val="004A1B63"/>
    <w:rsid w:val="004B7CC6"/>
    <w:rsid w:val="004C2FE2"/>
    <w:rsid w:val="004C3B5A"/>
    <w:rsid w:val="004C7E2F"/>
    <w:rsid w:val="004D2824"/>
    <w:rsid w:val="004D2E73"/>
    <w:rsid w:val="004D3500"/>
    <w:rsid w:val="004E3DD3"/>
    <w:rsid w:val="004E6DA2"/>
    <w:rsid w:val="004F7065"/>
    <w:rsid w:val="004F7410"/>
    <w:rsid w:val="00502332"/>
    <w:rsid w:val="00503E2F"/>
    <w:rsid w:val="00505298"/>
    <w:rsid w:val="0051099F"/>
    <w:rsid w:val="00525AB0"/>
    <w:rsid w:val="00534877"/>
    <w:rsid w:val="00534B9D"/>
    <w:rsid w:val="00540BCF"/>
    <w:rsid w:val="005456F1"/>
    <w:rsid w:val="00552105"/>
    <w:rsid w:val="00572C53"/>
    <w:rsid w:val="00575838"/>
    <w:rsid w:val="0057791D"/>
    <w:rsid w:val="005A2492"/>
    <w:rsid w:val="005D26FC"/>
    <w:rsid w:val="00610393"/>
    <w:rsid w:val="0061096A"/>
    <w:rsid w:val="0061140A"/>
    <w:rsid w:val="00614D73"/>
    <w:rsid w:val="00626B3E"/>
    <w:rsid w:val="006310CE"/>
    <w:rsid w:val="00632D4E"/>
    <w:rsid w:val="00633F55"/>
    <w:rsid w:val="00643FF6"/>
    <w:rsid w:val="0064571B"/>
    <w:rsid w:val="006525DA"/>
    <w:rsid w:val="00653A58"/>
    <w:rsid w:val="00656936"/>
    <w:rsid w:val="00662FE5"/>
    <w:rsid w:val="006648B2"/>
    <w:rsid w:val="00682785"/>
    <w:rsid w:val="006B6B46"/>
    <w:rsid w:val="006B71AB"/>
    <w:rsid w:val="006C2CC0"/>
    <w:rsid w:val="006E3E1F"/>
    <w:rsid w:val="006F007E"/>
    <w:rsid w:val="006F1D0E"/>
    <w:rsid w:val="00706419"/>
    <w:rsid w:val="00713117"/>
    <w:rsid w:val="00716A66"/>
    <w:rsid w:val="00725FD7"/>
    <w:rsid w:val="007272F9"/>
    <w:rsid w:val="007305B7"/>
    <w:rsid w:val="00740F82"/>
    <w:rsid w:val="00745373"/>
    <w:rsid w:val="0075354C"/>
    <w:rsid w:val="00755B14"/>
    <w:rsid w:val="007669AE"/>
    <w:rsid w:val="00771C74"/>
    <w:rsid w:val="007970D1"/>
    <w:rsid w:val="007A15DD"/>
    <w:rsid w:val="007B2ED0"/>
    <w:rsid w:val="007C42E2"/>
    <w:rsid w:val="007C7292"/>
    <w:rsid w:val="007E7218"/>
    <w:rsid w:val="007F707A"/>
    <w:rsid w:val="00804ABB"/>
    <w:rsid w:val="00804EE7"/>
    <w:rsid w:val="0080615B"/>
    <w:rsid w:val="008124F4"/>
    <w:rsid w:val="00836323"/>
    <w:rsid w:val="008447CB"/>
    <w:rsid w:val="00847FC0"/>
    <w:rsid w:val="00850A1D"/>
    <w:rsid w:val="00854503"/>
    <w:rsid w:val="00872F8E"/>
    <w:rsid w:val="00877027"/>
    <w:rsid w:val="008C122A"/>
    <w:rsid w:val="008C1257"/>
    <w:rsid w:val="008C4D71"/>
    <w:rsid w:val="008D2E4D"/>
    <w:rsid w:val="008D5B79"/>
    <w:rsid w:val="008E117F"/>
    <w:rsid w:val="008F15A7"/>
    <w:rsid w:val="008F1EAD"/>
    <w:rsid w:val="0092154E"/>
    <w:rsid w:val="00922368"/>
    <w:rsid w:val="00925617"/>
    <w:rsid w:val="00931193"/>
    <w:rsid w:val="00940BDC"/>
    <w:rsid w:val="009422A0"/>
    <w:rsid w:val="0094582B"/>
    <w:rsid w:val="00953FAF"/>
    <w:rsid w:val="00972BDF"/>
    <w:rsid w:val="009730B2"/>
    <w:rsid w:val="00983AC5"/>
    <w:rsid w:val="00985577"/>
    <w:rsid w:val="00986684"/>
    <w:rsid w:val="009A1EDC"/>
    <w:rsid w:val="009A4625"/>
    <w:rsid w:val="009B3BE8"/>
    <w:rsid w:val="009B7D9A"/>
    <w:rsid w:val="009C0777"/>
    <w:rsid w:val="009C2E2A"/>
    <w:rsid w:val="009C7978"/>
    <w:rsid w:val="009D3E78"/>
    <w:rsid w:val="009E1BBE"/>
    <w:rsid w:val="009E3A41"/>
    <w:rsid w:val="00A040EE"/>
    <w:rsid w:val="00A16A6D"/>
    <w:rsid w:val="00A20F0D"/>
    <w:rsid w:val="00A22EEA"/>
    <w:rsid w:val="00A25735"/>
    <w:rsid w:val="00A277D2"/>
    <w:rsid w:val="00A41B05"/>
    <w:rsid w:val="00A50CF6"/>
    <w:rsid w:val="00A751DC"/>
    <w:rsid w:val="00AA17AB"/>
    <w:rsid w:val="00AA2C17"/>
    <w:rsid w:val="00AA3DA9"/>
    <w:rsid w:val="00AB059C"/>
    <w:rsid w:val="00AB14BC"/>
    <w:rsid w:val="00AC52D3"/>
    <w:rsid w:val="00AD0860"/>
    <w:rsid w:val="00AE1D9D"/>
    <w:rsid w:val="00AE288E"/>
    <w:rsid w:val="00AF6739"/>
    <w:rsid w:val="00B2232D"/>
    <w:rsid w:val="00B23798"/>
    <w:rsid w:val="00B32641"/>
    <w:rsid w:val="00B33BBD"/>
    <w:rsid w:val="00B37CC3"/>
    <w:rsid w:val="00B53F3A"/>
    <w:rsid w:val="00B56073"/>
    <w:rsid w:val="00B96E49"/>
    <w:rsid w:val="00BC1C74"/>
    <w:rsid w:val="00BC2C38"/>
    <w:rsid w:val="00BD726A"/>
    <w:rsid w:val="00BE19EF"/>
    <w:rsid w:val="00BF10A9"/>
    <w:rsid w:val="00BF1321"/>
    <w:rsid w:val="00BF2772"/>
    <w:rsid w:val="00BF5E74"/>
    <w:rsid w:val="00C05612"/>
    <w:rsid w:val="00C107E0"/>
    <w:rsid w:val="00C307D1"/>
    <w:rsid w:val="00C32A16"/>
    <w:rsid w:val="00C42A98"/>
    <w:rsid w:val="00C65ACC"/>
    <w:rsid w:val="00C72F22"/>
    <w:rsid w:val="00C73330"/>
    <w:rsid w:val="00C76F6C"/>
    <w:rsid w:val="00C91E21"/>
    <w:rsid w:val="00C96407"/>
    <w:rsid w:val="00C974FD"/>
    <w:rsid w:val="00CA1B31"/>
    <w:rsid w:val="00CA43C5"/>
    <w:rsid w:val="00CB092F"/>
    <w:rsid w:val="00CB5461"/>
    <w:rsid w:val="00CB67F3"/>
    <w:rsid w:val="00CC1CFE"/>
    <w:rsid w:val="00CC5C6D"/>
    <w:rsid w:val="00CC5E90"/>
    <w:rsid w:val="00CC6FF5"/>
    <w:rsid w:val="00CC79B6"/>
    <w:rsid w:val="00CD654F"/>
    <w:rsid w:val="00CD6DA8"/>
    <w:rsid w:val="00CE1EE7"/>
    <w:rsid w:val="00CE2C53"/>
    <w:rsid w:val="00CE5C14"/>
    <w:rsid w:val="00CF7BBE"/>
    <w:rsid w:val="00D01300"/>
    <w:rsid w:val="00D0425D"/>
    <w:rsid w:val="00D05420"/>
    <w:rsid w:val="00D12BC0"/>
    <w:rsid w:val="00D24681"/>
    <w:rsid w:val="00D27736"/>
    <w:rsid w:val="00D359AC"/>
    <w:rsid w:val="00D36B2D"/>
    <w:rsid w:val="00D426FD"/>
    <w:rsid w:val="00D464EF"/>
    <w:rsid w:val="00D662F6"/>
    <w:rsid w:val="00D74C99"/>
    <w:rsid w:val="00D80A0A"/>
    <w:rsid w:val="00D81521"/>
    <w:rsid w:val="00D8399A"/>
    <w:rsid w:val="00D85235"/>
    <w:rsid w:val="00DA1300"/>
    <w:rsid w:val="00DA74A9"/>
    <w:rsid w:val="00DB073B"/>
    <w:rsid w:val="00DC3C90"/>
    <w:rsid w:val="00DC4963"/>
    <w:rsid w:val="00DD5BA4"/>
    <w:rsid w:val="00DF0B18"/>
    <w:rsid w:val="00E31742"/>
    <w:rsid w:val="00E33AA7"/>
    <w:rsid w:val="00E3471D"/>
    <w:rsid w:val="00E50177"/>
    <w:rsid w:val="00E618FB"/>
    <w:rsid w:val="00E6528B"/>
    <w:rsid w:val="00E71099"/>
    <w:rsid w:val="00E72F17"/>
    <w:rsid w:val="00E74DA2"/>
    <w:rsid w:val="00E777E3"/>
    <w:rsid w:val="00E84EE0"/>
    <w:rsid w:val="00E862AB"/>
    <w:rsid w:val="00E8704C"/>
    <w:rsid w:val="00E9173A"/>
    <w:rsid w:val="00EB0905"/>
    <w:rsid w:val="00EB5833"/>
    <w:rsid w:val="00EB6789"/>
    <w:rsid w:val="00EE0F1B"/>
    <w:rsid w:val="00EE379B"/>
    <w:rsid w:val="00EE4909"/>
    <w:rsid w:val="00EE4FB4"/>
    <w:rsid w:val="00EF235E"/>
    <w:rsid w:val="00F06937"/>
    <w:rsid w:val="00F233AC"/>
    <w:rsid w:val="00F27D84"/>
    <w:rsid w:val="00F34700"/>
    <w:rsid w:val="00F3506D"/>
    <w:rsid w:val="00F47897"/>
    <w:rsid w:val="00F50F97"/>
    <w:rsid w:val="00F81BFE"/>
    <w:rsid w:val="00FA4DAD"/>
    <w:rsid w:val="00FF14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69B0F-BF7A-45F6-95AC-EDA9C0B0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21"/>
    <w:pPr>
      <w:spacing w:line="264" w:lineRule="auto"/>
    </w:pPr>
    <w:rPr>
      <w:rFonts w:ascii="Corbel" w:eastAsia="Corbel" w:hAnsi="Corbel"/>
      <w:sz w:val="16"/>
      <w:szCs w:val="22"/>
      <w:lang w:eastAsia="en-IE"/>
    </w:rPr>
  </w:style>
  <w:style w:type="paragraph" w:styleId="Titre2">
    <w:name w:val="heading 2"/>
    <w:basedOn w:val="Normal"/>
    <w:next w:val="Normal"/>
    <w:link w:val="Titre2Car"/>
    <w:qFormat/>
    <w:rsid w:val="00D81521"/>
    <w:pPr>
      <w:outlineLvl w:val="1"/>
    </w:pPr>
    <w:rPr>
      <w:caps/>
      <w:color w:val="595959"/>
      <w:spacing w:val="20"/>
    </w:rPr>
  </w:style>
  <w:style w:type="paragraph" w:styleId="Titre3">
    <w:name w:val="heading 3"/>
    <w:basedOn w:val="Normal"/>
    <w:next w:val="Normal"/>
    <w:link w:val="Titre3Car"/>
    <w:semiHidden/>
    <w:unhideWhenUsed/>
    <w:qFormat/>
    <w:rsid w:val="00E347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rsid w:val="00D81521"/>
    <w:rPr>
      <w:rFonts w:ascii="Corbel" w:eastAsia="Corbel" w:hAnsi="Corbel"/>
      <w:caps/>
      <w:color w:val="595959"/>
      <w:spacing w:val="20"/>
      <w:sz w:val="16"/>
      <w:szCs w:val="22"/>
      <w:lang w:val="fr-FR" w:eastAsia="en-IE" w:bidi="ar-SA"/>
    </w:rPr>
  </w:style>
  <w:style w:type="paragraph" w:customStyle="1" w:styleId="SectionHeading">
    <w:name w:val="Section Heading"/>
    <w:basedOn w:val="Normal"/>
    <w:qFormat/>
    <w:rsid w:val="00D81521"/>
    <w:rPr>
      <w:caps/>
      <w:color w:val="595959"/>
      <w:spacing w:val="20"/>
    </w:rPr>
  </w:style>
  <w:style w:type="paragraph" w:styleId="Pieddepage">
    <w:name w:val="footer"/>
    <w:basedOn w:val="Normal"/>
    <w:link w:val="PieddepageCar"/>
    <w:unhideWhenUsed/>
    <w:rsid w:val="00D81521"/>
    <w:pPr>
      <w:tabs>
        <w:tab w:val="center" w:pos="4536"/>
        <w:tab w:val="right" w:pos="9072"/>
      </w:tabs>
    </w:pPr>
  </w:style>
  <w:style w:type="character" w:customStyle="1" w:styleId="PieddepageCar">
    <w:name w:val="Pied de page Car"/>
    <w:link w:val="Pieddepage"/>
    <w:rsid w:val="00D81521"/>
    <w:rPr>
      <w:rFonts w:ascii="Corbel" w:eastAsia="Corbel" w:hAnsi="Corbel"/>
      <w:sz w:val="16"/>
      <w:szCs w:val="22"/>
      <w:lang w:val="fr-FR" w:eastAsia="en-IE" w:bidi="ar-SA"/>
    </w:rPr>
  </w:style>
  <w:style w:type="paragraph" w:customStyle="1" w:styleId="Italics">
    <w:name w:val="Italics"/>
    <w:basedOn w:val="Normal"/>
    <w:qFormat/>
    <w:rsid w:val="00E74DA2"/>
    <w:pPr>
      <w:spacing w:after="80"/>
    </w:pPr>
    <w:rPr>
      <w:i/>
    </w:rPr>
  </w:style>
  <w:style w:type="paragraph" w:customStyle="1" w:styleId="Normal-puces">
    <w:name w:val="Normal-puces"/>
    <w:basedOn w:val="Normal"/>
    <w:rsid w:val="00E74DA2"/>
    <w:pPr>
      <w:numPr>
        <w:numId w:val="2"/>
      </w:numPr>
      <w:spacing w:line="240" w:lineRule="auto"/>
    </w:pPr>
    <w:rPr>
      <w:rFonts w:ascii="Times New Roman" w:eastAsia="Times New Roman" w:hAnsi="Times New Roman"/>
      <w:sz w:val="24"/>
      <w:szCs w:val="24"/>
      <w:lang w:eastAsia="fr-FR"/>
    </w:rPr>
  </w:style>
  <w:style w:type="table" w:styleId="Grilledutableau">
    <w:name w:val="Table Grid"/>
    <w:basedOn w:val="TableauNormal"/>
    <w:rsid w:val="006F007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qFormat/>
    <w:rsid w:val="002522CE"/>
    <w:pPr>
      <w:numPr>
        <w:numId w:val="5"/>
      </w:numPr>
      <w:spacing w:after="80"/>
    </w:pPr>
  </w:style>
  <w:style w:type="character" w:styleId="Lienhypertexte">
    <w:name w:val="Hyperlink"/>
    <w:basedOn w:val="Policepardfaut"/>
    <w:rsid w:val="00DC3C90"/>
    <w:rPr>
      <w:color w:val="0000FF" w:themeColor="hyperlink"/>
      <w:u w:val="single"/>
    </w:rPr>
  </w:style>
  <w:style w:type="paragraph" w:customStyle="1" w:styleId="Default">
    <w:name w:val="Default"/>
    <w:rsid w:val="009E3A41"/>
    <w:pPr>
      <w:autoSpaceDE w:val="0"/>
      <w:autoSpaceDN w:val="0"/>
      <w:adjustRightInd w:val="0"/>
    </w:pPr>
    <w:rPr>
      <w:rFonts w:ascii="Corbel" w:hAnsi="Corbel" w:cs="Corbel"/>
      <w:color w:val="000000"/>
      <w:sz w:val="24"/>
      <w:szCs w:val="24"/>
    </w:rPr>
  </w:style>
  <w:style w:type="paragraph" w:styleId="Textedebulles">
    <w:name w:val="Balloon Text"/>
    <w:basedOn w:val="Normal"/>
    <w:link w:val="TextedebullesCar"/>
    <w:rsid w:val="00371920"/>
    <w:pPr>
      <w:spacing w:line="240" w:lineRule="auto"/>
    </w:pPr>
    <w:rPr>
      <w:rFonts w:ascii="Tahoma" w:hAnsi="Tahoma" w:cs="Tahoma"/>
      <w:szCs w:val="16"/>
    </w:rPr>
  </w:style>
  <w:style w:type="character" w:customStyle="1" w:styleId="TextedebullesCar">
    <w:name w:val="Texte de bulles Car"/>
    <w:basedOn w:val="Policepardfaut"/>
    <w:link w:val="Textedebulles"/>
    <w:rsid w:val="00371920"/>
    <w:rPr>
      <w:rFonts w:ascii="Tahoma" w:eastAsia="Corbel" w:hAnsi="Tahoma" w:cs="Tahoma"/>
      <w:sz w:val="16"/>
      <w:szCs w:val="16"/>
      <w:lang w:eastAsia="en-IE"/>
    </w:rPr>
  </w:style>
  <w:style w:type="paragraph" w:styleId="Paragraphedeliste">
    <w:name w:val="List Paragraph"/>
    <w:basedOn w:val="Normal"/>
    <w:uiPriority w:val="34"/>
    <w:qFormat/>
    <w:rsid w:val="00C91E21"/>
    <w:pPr>
      <w:ind w:left="720"/>
      <w:contextualSpacing/>
    </w:pPr>
  </w:style>
  <w:style w:type="paragraph" w:styleId="En-tte">
    <w:name w:val="header"/>
    <w:basedOn w:val="Normal"/>
    <w:link w:val="En-tteCar"/>
    <w:unhideWhenUsed/>
    <w:rsid w:val="00143E8F"/>
    <w:pPr>
      <w:tabs>
        <w:tab w:val="center" w:pos="4536"/>
        <w:tab w:val="right" w:pos="9072"/>
      </w:tabs>
      <w:spacing w:line="240" w:lineRule="auto"/>
    </w:pPr>
  </w:style>
  <w:style w:type="character" w:customStyle="1" w:styleId="En-tteCar">
    <w:name w:val="En-tête Car"/>
    <w:basedOn w:val="Policepardfaut"/>
    <w:link w:val="En-tte"/>
    <w:rsid w:val="00143E8F"/>
    <w:rPr>
      <w:rFonts w:ascii="Corbel" w:eastAsia="Corbel" w:hAnsi="Corbel"/>
      <w:sz w:val="16"/>
      <w:szCs w:val="22"/>
      <w:lang w:eastAsia="en-IE"/>
    </w:rPr>
  </w:style>
  <w:style w:type="character" w:customStyle="1" w:styleId="apple-converted-space">
    <w:name w:val="apple-converted-space"/>
    <w:basedOn w:val="Policepardfaut"/>
    <w:rsid w:val="00E31742"/>
  </w:style>
  <w:style w:type="character" w:customStyle="1" w:styleId="Titre3Car">
    <w:name w:val="Titre 3 Car"/>
    <w:basedOn w:val="Policepardfaut"/>
    <w:link w:val="Titre3"/>
    <w:semiHidden/>
    <w:rsid w:val="00E3471D"/>
    <w:rPr>
      <w:rFonts w:asciiTheme="majorHAnsi" w:eastAsiaTheme="majorEastAsia" w:hAnsiTheme="majorHAnsi" w:cstheme="majorBidi"/>
      <w:color w:val="243F60" w:themeColor="accent1" w:themeShade="7F"/>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4931">
      <w:bodyDiv w:val="1"/>
      <w:marLeft w:val="0"/>
      <w:marRight w:val="0"/>
      <w:marTop w:val="0"/>
      <w:marBottom w:val="0"/>
      <w:divBdr>
        <w:top w:val="none" w:sz="0" w:space="0" w:color="auto"/>
        <w:left w:val="none" w:sz="0" w:space="0" w:color="auto"/>
        <w:bottom w:val="none" w:sz="0" w:space="0" w:color="auto"/>
        <w:right w:val="none" w:sz="0" w:space="0" w:color="auto"/>
      </w:divBdr>
    </w:div>
    <w:div w:id="14115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vmware.com/web/vmware/evalcenter?p=free-esxi5" TargetMode="External"/><Relationship Id="rId5" Type="http://schemas.openxmlformats.org/officeDocument/2006/relationships/webSettings" Target="webSettings.xml"/><Relationship Id="rId10" Type="http://schemas.openxmlformats.org/officeDocument/2006/relationships/hyperlink" Target="mailto:mohamed.zine.ing@gmail.com" TargetMode="External"/><Relationship Id="rId4" Type="http://schemas.openxmlformats.org/officeDocument/2006/relationships/settings" Target="settings.xml"/><Relationship Id="rId9" Type="http://schemas.openxmlformats.org/officeDocument/2006/relationships/hyperlink" Target="mailto:jerrar50@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35740-08E5-491A-AA27-42D4A718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1282</Words>
  <Characters>7051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Jerrar Zakaria Technicien Informatique Système et Réseau;</vt:lpstr>
    </vt:vector>
  </TitlesOfParts>
  <Company>HP</Company>
  <LinksUpToDate>false</LinksUpToDate>
  <CharactersWithSpaces>8317</CharactersWithSpaces>
  <SharedDoc>false</SharedDoc>
  <HLinks>
    <vt:vector size="6" baseType="variant">
      <vt:variant>
        <vt:i4>3670082</vt:i4>
      </vt:variant>
      <vt:variant>
        <vt:i4>0</vt:i4>
      </vt:variant>
      <vt:variant>
        <vt:i4>0</vt:i4>
      </vt:variant>
      <vt:variant>
        <vt:i4>5</vt:i4>
      </vt:variant>
      <vt:variant>
        <vt:lpwstr>mailto:rachid.chaaba@gmail.com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Jerrar Zakaria Technicien Informatique Système et Réseau;</dc:title>
  <dc:creator>Zakaria Jerrar</dc:creator>
  <cp:keywords>Technicien Informatique Système et Réseau</cp:keywords>
  <cp:lastModifiedBy>zakaria</cp:lastModifiedBy>
  <cp:revision>4</cp:revision>
  <cp:lastPrinted>2015-11-13T20:50:00Z</cp:lastPrinted>
  <dcterms:created xsi:type="dcterms:W3CDTF">2016-03-30T11:45:00Z</dcterms:created>
  <dcterms:modified xsi:type="dcterms:W3CDTF">2016-05-02T18:52:00Z</dcterms:modified>
</cp:coreProperties>
</file>